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E6" w:rsidRDefault="003F47CF" w:rsidP="001B6D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УВАЖАЕМЫЕ АБИТУРИЕНТЫ!  УВАЖАЕМЫЕ РОДИТЕЛИ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!</w:t>
      </w:r>
      <w:proofErr w:type="gramEnd"/>
    </w:p>
    <w:p w:rsidR="00EA29B4" w:rsidRPr="00EA29B4" w:rsidRDefault="00EA29B4" w:rsidP="00EA29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9B4" w:rsidRPr="007B6170" w:rsidRDefault="00CD6339" w:rsidP="00EA29B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7B6170">
        <w:rPr>
          <w:rFonts w:ascii="Times New Roman" w:eastAsia="Times New Roman" w:hAnsi="Times New Roman" w:cs="Times New Roman"/>
          <w:bCs/>
          <w:color w:val="5F497A" w:themeColor="accent4" w:themeShade="BF"/>
          <w:sz w:val="28"/>
          <w:szCs w:val="28"/>
          <w:lang w:eastAsia="ru-RU"/>
        </w:rPr>
        <w:t>Д</w:t>
      </w:r>
      <w:r w:rsidR="00EA29B4" w:rsidRPr="007B6170">
        <w:rPr>
          <w:rFonts w:ascii="Times New Roman" w:eastAsia="Times New Roman" w:hAnsi="Times New Roman" w:cs="Times New Roman"/>
          <w:bCs/>
          <w:color w:val="5F497A" w:themeColor="accent4" w:themeShade="BF"/>
          <w:sz w:val="28"/>
          <w:szCs w:val="28"/>
          <w:lang w:eastAsia="ru-RU"/>
        </w:rPr>
        <w:t>обро пожаловать на сайт Агинско</w:t>
      </w:r>
      <w:r w:rsidRPr="007B6170">
        <w:rPr>
          <w:rFonts w:ascii="Times New Roman" w:eastAsia="Times New Roman" w:hAnsi="Times New Roman" w:cs="Times New Roman"/>
          <w:bCs/>
          <w:color w:val="5F497A" w:themeColor="accent4" w:themeShade="BF"/>
          <w:sz w:val="28"/>
          <w:szCs w:val="28"/>
          <w:lang w:eastAsia="ru-RU"/>
        </w:rPr>
        <w:t>го педагог</w:t>
      </w:r>
      <w:r w:rsidR="00EA29B4" w:rsidRPr="007B6170">
        <w:rPr>
          <w:rFonts w:ascii="Times New Roman" w:eastAsia="Times New Roman" w:hAnsi="Times New Roman" w:cs="Times New Roman"/>
          <w:bCs/>
          <w:color w:val="5F497A" w:themeColor="accent4" w:themeShade="BF"/>
          <w:sz w:val="28"/>
          <w:szCs w:val="28"/>
          <w:lang w:eastAsia="ru-RU"/>
        </w:rPr>
        <w:t>ического колледжа, который носит имя выпускника нашего училища, Героя Советского Союза Базара Р</w:t>
      </w:r>
      <w:r w:rsidRPr="007B6170">
        <w:rPr>
          <w:rFonts w:ascii="Times New Roman" w:eastAsia="Times New Roman" w:hAnsi="Times New Roman" w:cs="Times New Roman"/>
          <w:bCs/>
          <w:color w:val="5F497A" w:themeColor="accent4" w:themeShade="BF"/>
          <w:sz w:val="28"/>
          <w:szCs w:val="28"/>
          <w:lang w:eastAsia="ru-RU"/>
        </w:rPr>
        <w:t>инчино</w:t>
      </w:r>
      <w:r w:rsidR="00EA29B4" w:rsidRPr="007B6170">
        <w:rPr>
          <w:rFonts w:ascii="Times New Roman" w:eastAsia="Times New Roman" w:hAnsi="Times New Roman" w:cs="Times New Roman"/>
          <w:bCs/>
          <w:color w:val="5F497A" w:themeColor="accent4" w:themeShade="BF"/>
          <w:sz w:val="28"/>
          <w:szCs w:val="28"/>
          <w:lang w:eastAsia="ru-RU"/>
        </w:rPr>
        <w:t>, героически погиб</w:t>
      </w:r>
      <w:r w:rsidR="00DA1DF9">
        <w:rPr>
          <w:rFonts w:ascii="Times New Roman" w:eastAsia="Times New Roman" w:hAnsi="Times New Roman" w:cs="Times New Roman"/>
          <w:bCs/>
          <w:color w:val="5F497A" w:themeColor="accent4" w:themeShade="BF"/>
          <w:sz w:val="28"/>
          <w:szCs w:val="28"/>
          <w:lang w:eastAsia="ru-RU"/>
        </w:rPr>
        <w:t>шего</w:t>
      </w:r>
      <w:r w:rsidR="00EA29B4" w:rsidRPr="007B6170">
        <w:rPr>
          <w:rFonts w:ascii="Times New Roman" w:eastAsia="Times New Roman" w:hAnsi="Times New Roman" w:cs="Times New Roman"/>
          <w:bCs/>
          <w:color w:val="5F497A" w:themeColor="accent4" w:themeShade="BF"/>
          <w:sz w:val="28"/>
          <w:szCs w:val="28"/>
          <w:lang w:eastAsia="ru-RU"/>
        </w:rPr>
        <w:t xml:space="preserve"> в 1942 году при форсировании реки Днепр.</w:t>
      </w:r>
    </w:p>
    <w:p w:rsidR="00CA0188" w:rsidRPr="009C4490" w:rsidRDefault="00EA29B4" w:rsidP="009C4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617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       </w:t>
      </w:r>
      <w:r w:rsidR="00C561E6" w:rsidRPr="007B617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На этой странице вы сможете найти подробную информацию, как стать студентом  </w:t>
      </w:r>
      <w:r w:rsidR="00CA0188" w:rsidRPr="007B617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Агинского </w:t>
      </w:r>
      <w:r w:rsidR="00C561E6" w:rsidRPr="007B617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педагогического  колледжа,  </w:t>
      </w:r>
      <w:r w:rsidR="00CA0188" w:rsidRPr="007B617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который</w:t>
      </w:r>
      <w:r w:rsidR="009C4490" w:rsidRPr="007B617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="00CA0188" w:rsidRPr="009C44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2016</w:t>
      </w:r>
      <w:r w:rsidRPr="009C44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году </w:t>
      </w:r>
      <w:r w:rsidR="00CA0188" w:rsidRPr="009C4490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>награжден Почетной грамотой за высокую профессиональную подготовку студентов и включен в</w:t>
      </w:r>
      <w:r w:rsidR="009C4490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 xml:space="preserve"> реестр лучших колледжей России;</w:t>
      </w:r>
      <w:r w:rsidR="009C44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C4490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>в</w:t>
      </w:r>
      <w:r w:rsidR="00CA0188" w:rsidRPr="009C4490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 xml:space="preserve"> 2017 году </w:t>
      </w:r>
      <w:r w:rsidR="009D4716" w:rsidRPr="009C4490">
        <w:rPr>
          <w:rFonts w:ascii="Times New Roman" w:eastAsia="+mj-ea" w:hAnsi="Times New Roman" w:cs="Times New Roman"/>
          <w:color w:val="C00000"/>
          <w:kern w:val="24"/>
          <w:sz w:val="28"/>
          <w:szCs w:val="28"/>
        </w:rPr>
        <w:t xml:space="preserve"> стал Лауреатом-Победителем Всероссийской выставки-форума образовательных организаций.</w:t>
      </w:r>
    </w:p>
    <w:p w:rsidR="00CA0188" w:rsidRDefault="00CA0188" w:rsidP="00CA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D4716" w:rsidRPr="00CA0188" w:rsidRDefault="002B6B87" w:rsidP="002B6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 ТАКЖЕ:</w:t>
      </w:r>
    </w:p>
    <w:p w:rsidR="00C561E6" w:rsidRPr="002B6B87" w:rsidRDefault="00AC2EE3" w:rsidP="002B6B87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6" w:tgtFrame="_blank" w:history="1">
        <w:r w:rsidR="007B6170" w:rsidRPr="002B6B87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Условия и правила приема в 2018</w:t>
        </w:r>
        <w:r w:rsidR="00C561E6" w:rsidRPr="002B6B87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 xml:space="preserve"> году (специальности, сроки обучения, испытания, необходимые документы)</w:t>
        </w:r>
      </w:hyperlink>
    </w:p>
    <w:p w:rsidR="00C561E6" w:rsidRPr="002B6B87" w:rsidRDefault="00AC2EE3" w:rsidP="002B6B87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7" w:tgtFrame="_blank" w:history="1">
        <w:r w:rsidR="00C561E6" w:rsidRPr="002B6B87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 xml:space="preserve">Правила приема в </w:t>
        </w:r>
        <w:r w:rsidR="007B6170" w:rsidRPr="002B6B87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АПК</w:t>
        </w:r>
      </w:hyperlink>
    </w:p>
    <w:p w:rsidR="00C561E6" w:rsidRPr="002B6B87" w:rsidRDefault="00AC2EE3" w:rsidP="002B6B87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8" w:tgtFrame="_blank" w:history="1">
        <w:r w:rsidR="007B6170" w:rsidRPr="002B6B87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Количество мест в 2018</w:t>
        </w:r>
        <w:r w:rsidR="00C561E6" w:rsidRPr="002B6B87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 xml:space="preserve"> году (бюджетных и по договорам)</w:t>
        </w:r>
      </w:hyperlink>
    </w:p>
    <w:p w:rsidR="00C561E6" w:rsidRPr="002B6B87" w:rsidRDefault="00AC2EE3" w:rsidP="002B6B87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9" w:tgtFrame="_blank" w:history="1">
        <w:r w:rsidR="00C561E6" w:rsidRPr="002B6B87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 xml:space="preserve">Расписание </w:t>
        </w:r>
        <w:r w:rsidR="007B6170" w:rsidRPr="002B6B87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вступительных испытаний</w:t>
        </w:r>
      </w:hyperlink>
    </w:p>
    <w:p w:rsidR="00C561E6" w:rsidRPr="002B6B87" w:rsidRDefault="00AC2EE3" w:rsidP="002B6B87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10" w:tgtFrame="_blank" w:history="1">
        <w:r w:rsidR="00C561E6" w:rsidRPr="002B6B87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Информация о коли</w:t>
        </w:r>
        <w:r w:rsidR="007B6170" w:rsidRPr="002B6B87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 xml:space="preserve">честве поданных заявлений </w:t>
        </w:r>
        <w:proofErr w:type="gramStart"/>
        <w:r w:rsidR="007B6170" w:rsidRPr="002B6B87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в</w:t>
        </w:r>
        <w:proofErr w:type="gramEnd"/>
      </w:hyperlink>
    </w:p>
    <w:p w:rsidR="00C561E6" w:rsidRPr="002B6B87" w:rsidRDefault="00AC2EE3" w:rsidP="002B6B87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11" w:tgtFrame="_blank" w:history="1">
        <w:r w:rsidR="00C561E6" w:rsidRPr="002B6B87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Результат</w:t>
        </w:r>
        <w:r w:rsidR="007B6170" w:rsidRPr="002B6B87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 xml:space="preserve">ы вступительных испытаний </w:t>
        </w:r>
      </w:hyperlink>
    </w:p>
    <w:p w:rsidR="00C561E6" w:rsidRPr="002B6B87" w:rsidRDefault="00AC2EE3" w:rsidP="002B6B87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hyperlink r:id="rId12" w:tgtFrame="_blank" w:history="1">
        <w:r w:rsidR="00C561E6" w:rsidRPr="002B6B87">
          <w:rPr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Проект приказа о зачислении</w:t>
        </w:r>
      </w:hyperlink>
      <w:r w:rsidR="007B6170" w:rsidRPr="002B6B8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 августе </w:t>
      </w:r>
    </w:p>
    <w:p w:rsidR="007B6170" w:rsidRDefault="007B6170" w:rsidP="00EA29B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170" w:rsidRPr="003F47CF" w:rsidRDefault="003F47CF" w:rsidP="007B6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F47C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ПРИЕМНАЯ КОМИССИЯ</w:t>
      </w:r>
    </w:p>
    <w:p w:rsidR="007B6170" w:rsidRPr="007B6170" w:rsidRDefault="00C561E6" w:rsidP="003F47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располагается по адресу:</w:t>
      </w:r>
    </w:p>
    <w:p w:rsidR="007B6170" w:rsidRPr="007B6170" w:rsidRDefault="007B6170" w:rsidP="003F47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</w:t>
      </w:r>
      <w:proofErr w:type="gramStart"/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.А</w:t>
      </w:r>
      <w:proofErr w:type="gramEnd"/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гинское</w:t>
      </w:r>
      <w:proofErr w:type="spellEnd"/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Комсомольская,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Кабинет № 303</w:t>
      </w:r>
    </w:p>
    <w:p w:rsidR="00C561E6" w:rsidRPr="007B6170" w:rsidRDefault="00C561E6" w:rsidP="003F47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Прием документов </w:t>
      </w:r>
      <w:r w:rsidR="007B6170"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начнется </w:t>
      </w:r>
      <w:r w:rsidR="003F47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 </w:t>
      </w:r>
      <w:r w:rsidR="007B6170"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20 июня 2018 года</w:t>
      </w:r>
    </w:p>
    <w:p w:rsidR="00AC2EE3" w:rsidRPr="000451E0" w:rsidRDefault="00C561E6" w:rsidP="00AC2EE3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тел</w:t>
      </w:r>
      <w:r w:rsidR="007B6170"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(30</w:t>
      </w:r>
      <w:r w:rsidR="00040A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239</w:t>
      </w:r>
      <w:r w:rsidR="007B6170"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 5-14-07</w:t>
      </w:r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="00AC2EE3" w:rsidRPr="00AC2EE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WWWaginskpk</w:t>
      </w:r>
      <w:proofErr w:type="spellEnd"/>
      <w:r w:rsidR="00AC2EE3" w:rsidRPr="00AC2EE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  <w:proofErr w:type="spellStart"/>
      <w:r w:rsidR="00AC2EE3" w:rsidRPr="00AC2EE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ru</w:t>
      </w:r>
      <w:proofErr w:type="spellEnd"/>
    </w:p>
    <w:p w:rsidR="00C561E6" w:rsidRPr="007B6170" w:rsidRDefault="007B6170" w:rsidP="003F47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03C74" w:rsidRPr="00040A87" w:rsidRDefault="00040A87" w:rsidP="003F47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</w:t>
      </w:r>
      <w:r w:rsidRPr="00040A8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тветственный секретарь</w:t>
      </w:r>
      <w:proofErr w:type="gramStart"/>
      <w:r w:rsidRPr="00040A8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040A8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Башинова</w:t>
      </w:r>
      <w:proofErr w:type="spellEnd"/>
      <w:r w:rsidRPr="00040A8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Мария Гармаевна-89242966577</w:t>
      </w:r>
    </w:p>
    <w:p w:rsidR="00040A87" w:rsidRPr="00040A87" w:rsidRDefault="00040A87" w:rsidP="003F47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Технический секретарь: </w:t>
      </w:r>
      <w:r w:rsidRPr="00040A8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Богиня Валентина андреевна-89245167150</w:t>
      </w:r>
    </w:p>
    <w:p w:rsidR="00040A87" w:rsidRDefault="00040A87" w:rsidP="00D03C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C561E6" w:rsidRPr="007B6170" w:rsidRDefault="00C561E6" w:rsidP="00D03C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B61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Часы работы приемной комиссии</w:t>
      </w:r>
    </w:p>
    <w:p w:rsidR="00C561E6" w:rsidRPr="007B6170" w:rsidRDefault="00C561E6" w:rsidP="00D03C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Понедельни</w:t>
      </w:r>
      <w:proofErr w:type="gramStart"/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к-</w:t>
      </w:r>
      <w:proofErr w:type="gramEnd"/>
      <w:r w:rsidRPr="007B61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пятница</w:t>
      </w:r>
    </w:p>
    <w:p w:rsidR="00040A87" w:rsidRDefault="00C561E6" w:rsidP="00040A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61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 9.00 до 17.00 ч.</w:t>
      </w:r>
      <w:r w:rsidR="00040A87" w:rsidRPr="00040A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040A87" w:rsidRDefault="00040A87" w:rsidP="00040A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40A87" w:rsidRPr="007B6170" w:rsidRDefault="00040A87" w:rsidP="00040A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61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Следите за обновлениями!</w:t>
      </w:r>
    </w:p>
    <w:p w:rsidR="00C561E6" w:rsidRPr="007B6170" w:rsidRDefault="00C561E6" w:rsidP="00D03C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C561E6" w:rsidRPr="007B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77F7F"/>
    <w:multiLevelType w:val="hybridMultilevel"/>
    <w:tmpl w:val="E6E8F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AA6B70"/>
    <w:multiLevelType w:val="hybridMultilevel"/>
    <w:tmpl w:val="429E3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3466E"/>
    <w:multiLevelType w:val="multilevel"/>
    <w:tmpl w:val="439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71B43"/>
    <w:multiLevelType w:val="hybridMultilevel"/>
    <w:tmpl w:val="3A24C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FE"/>
    <w:rsid w:val="00040A87"/>
    <w:rsid w:val="001B6D93"/>
    <w:rsid w:val="002B6B87"/>
    <w:rsid w:val="003166E8"/>
    <w:rsid w:val="00352E2F"/>
    <w:rsid w:val="003F47CF"/>
    <w:rsid w:val="007542FA"/>
    <w:rsid w:val="007B6170"/>
    <w:rsid w:val="009C4490"/>
    <w:rsid w:val="009D22FE"/>
    <w:rsid w:val="009D4716"/>
    <w:rsid w:val="00AC2EE3"/>
    <w:rsid w:val="00B80D09"/>
    <w:rsid w:val="00C561E6"/>
    <w:rsid w:val="00CA0188"/>
    <w:rsid w:val="00CD6339"/>
    <w:rsid w:val="00D03C74"/>
    <w:rsid w:val="00DA1DF9"/>
    <w:rsid w:val="00E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E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E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pc03.ru/wp-content/uploads/2017/06/kcp-201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rpc03.ru/wp-content/uploads/2017/07/pravila-2017-07.pdf" TargetMode="External"/><Relationship Id="rId12" Type="http://schemas.openxmlformats.org/officeDocument/2006/relationships/hyperlink" Target="http://brpc03.ru/wp-content/uploads/2017/08/proekt-prikaza-o-zachiclenii-29.08.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pc03.ru/index.php/abiturientam/pravila-priema" TargetMode="External"/><Relationship Id="rId11" Type="http://schemas.openxmlformats.org/officeDocument/2006/relationships/hyperlink" Target="http://brpc03.ru/index.php/abiturientam/raspisanie-ekzamen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rpc03.ru/index.php/abiturientam/informaciya-o-konkur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pc03.ru/wp-content/uploads/2017/06/exam-time-table-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AF-6</dc:creator>
  <cp:keywords/>
  <dc:description/>
  <cp:lastModifiedBy>AF-6</cp:lastModifiedBy>
  <cp:revision>16</cp:revision>
  <cp:lastPrinted>2017-11-29T23:38:00Z</cp:lastPrinted>
  <dcterms:created xsi:type="dcterms:W3CDTF">2017-11-29T23:38:00Z</dcterms:created>
  <dcterms:modified xsi:type="dcterms:W3CDTF">2018-02-27T02:23:00Z</dcterms:modified>
</cp:coreProperties>
</file>