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0B" w:rsidRDefault="00BB230B" w:rsidP="00BB230B">
      <w:pPr>
        <w:pStyle w:val="a5"/>
        <w:rPr>
          <w:rFonts w:ascii="Times New Roman" w:hAnsi="Times New Roman"/>
          <w:sz w:val="24"/>
          <w:szCs w:val="24"/>
        </w:rPr>
        <w:sectPr w:rsidR="00BB230B" w:rsidSect="0004494B">
          <w:pgSz w:w="11906" w:h="16838"/>
          <w:pgMar w:top="709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BB230B" w:rsidRDefault="00BB230B" w:rsidP="00BB230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F6F28" w:rsidRDefault="000F6F28" w:rsidP="000F6F28">
      <w:pPr>
        <w:spacing w:after="0" w:line="240" w:lineRule="auto"/>
        <w:ind w:left="567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Утверждено</w:t>
      </w:r>
    </w:p>
    <w:p w:rsidR="000F6F28" w:rsidRDefault="000F6F28" w:rsidP="000F6F28">
      <w:pPr>
        <w:spacing w:after="0" w:line="240" w:lineRule="auto"/>
        <w:ind w:left="567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образования                             Директор ГАПОУ «Агинский</w:t>
      </w:r>
    </w:p>
    <w:p w:rsidR="000F6F28" w:rsidRDefault="000F6F28" w:rsidP="000F6F28">
      <w:pPr>
        <w:spacing w:after="0" w:line="240" w:lineRule="auto"/>
        <w:ind w:left="567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педагогический колледж</w:t>
      </w:r>
    </w:p>
    <w:p w:rsidR="000F6F28" w:rsidRDefault="000F6F28" w:rsidP="000F6F28">
      <w:pPr>
        <w:spacing w:after="0" w:line="240" w:lineRule="auto"/>
        <w:ind w:left="567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«Агинский район»                                                            им. Базара </w:t>
      </w:r>
      <w:proofErr w:type="spellStart"/>
      <w:r>
        <w:rPr>
          <w:rFonts w:ascii="Times New Roman" w:hAnsi="Times New Roman"/>
          <w:sz w:val="24"/>
          <w:szCs w:val="24"/>
        </w:rPr>
        <w:t>Ринчино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F6F28" w:rsidRDefault="000F6F28" w:rsidP="000F6F28">
      <w:pPr>
        <w:spacing w:after="0" w:line="240" w:lineRule="auto"/>
        <w:ind w:left="567" w:right="-56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____________Мункуева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С.Б.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________________Зандараев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Б.Б..</w:t>
      </w:r>
    </w:p>
    <w:p w:rsidR="000F6F28" w:rsidRDefault="000F6F28" w:rsidP="000F6F28">
      <w:pPr>
        <w:spacing w:after="0" w:line="240" w:lineRule="auto"/>
        <w:ind w:left="567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30.06.2018 г.                                                                       30.06.2018 г.</w:t>
      </w:r>
    </w:p>
    <w:p w:rsidR="00BB230B" w:rsidRDefault="00BB230B" w:rsidP="00BB230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230B" w:rsidRDefault="00BB230B" w:rsidP="00BB230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230B" w:rsidRPr="00AB26E1" w:rsidRDefault="00BB230B" w:rsidP="00BB230B">
      <w:pPr>
        <w:pStyle w:val="a5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B230B" w:rsidRPr="004C3CE6" w:rsidRDefault="00BB230B" w:rsidP="00BB230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B230B" w:rsidRPr="004C3CE6" w:rsidRDefault="00BB230B" w:rsidP="00BB23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3CE6">
        <w:rPr>
          <w:rFonts w:ascii="Times New Roman" w:hAnsi="Times New Roman"/>
          <w:b/>
          <w:sz w:val="28"/>
          <w:szCs w:val="28"/>
        </w:rPr>
        <w:t>УЧЕБНЫЙ ПЛАН</w:t>
      </w:r>
    </w:p>
    <w:p w:rsidR="00BB230B" w:rsidRPr="004C3CE6" w:rsidRDefault="00BB230B" w:rsidP="00BB230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B230B" w:rsidRDefault="00BB230B" w:rsidP="00BB230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 xml:space="preserve">Государственного автономного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</w:p>
    <w:p w:rsidR="00BB230B" w:rsidRPr="004C3CE6" w:rsidRDefault="00BB230B" w:rsidP="00BB230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BB230B" w:rsidRPr="004C3CE6" w:rsidRDefault="00BB230B" w:rsidP="00BB230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 xml:space="preserve">«Агинский педагогический колледж им. Базара </w:t>
      </w:r>
      <w:proofErr w:type="spellStart"/>
      <w:r w:rsidRPr="004C3CE6">
        <w:rPr>
          <w:rFonts w:ascii="Times New Roman" w:hAnsi="Times New Roman"/>
          <w:sz w:val="28"/>
          <w:szCs w:val="28"/>
        </w:rPr>
        <w:t>Ринчино</w:t>
      </w:r>
      <w:proofErr w:type="spellEnd"/>
      <w:r w:rsidRPr="004C3CE6">
        <w:rPr>
          <w:rFonts w:ascii="Times New Roman" w:hAnsi="Times New Roman"/>
          <w:sz w:val="28"/>
          <w:szCs w:val="28"/>
        </w:rPr>
        <w:t>»</w:t>
      </w:r>
    </w:p>
    <w:p w:rsidR="00BB230B" w:rsidRPr="004C3CE6" w:rsidRDefault="00BB230B" w:rsidP="00BB230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>по специальности среднего профессионального образования</w:t>
      </w:r>
    </w:p>
    <w:p w:rsidR="00BB230B" w:rsidRPr="004C3CE6" w:rsidRDefault="00BB230B" w:rsidP="00BB230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737F5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>02.02. Преподавание в начальных классах</w:t>
      </w:r>
    </w:p>
    <w:p w:rsidR="00BB230B" w:rsidRPr="004C3CE6" w:rsidRDefault="00BB230B" w:rsidP="00BB230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>углубленной подготовки</w:t>
      </w:r>
    </w:p>
    <w:p w:rsidR="00BB230B" w:rsidRDefault="00BB230B" w:rsidP="00BB230B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BB230B" w:rsidRPr="004C3CE6" w:rsidRDefault="00BB230B" w:rsidP="00BB230B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BB230B" w:rsidRPr="004C3CE6" w:rsidRDefault="00BB230B" w:rsidP="00BB230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 xml:space="preserve">Квалификация: </w:t>
      </w: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BB230B" w:rsidRPr="004C3CE6" w:rsidRDefault="00BB230B" w:rsidP="00BB230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>Форма обучения – очная</w:t>
      </w:r>
    </w:p>
    <w:p w:rsidR="00BB230B" w:rsidRPr="004C3CE6" w:rsidRDefault="00BB230B" w:rsidP="00BB230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>Нормати</w:t>
      </w:r>
      <w:r>
        <w:rPr>
          <w:rFonts w:ascii="Times New Roman" w:hAnsi="Times New Roman"/>
          <w:sz w:val="28"/>
          <w:szCs w:val="28"/>
        </w:rPr>
        <w:t xml:space="preserve">вный срок обучения – 3 года  10 </w:t>
      </w:r>
      <w:r w:rsidRPr="004C3CE6">
        <w:rPr>
          <w:rFonts w:ascii="Times New Roman" w:hAnsi="Times New Roman"/>
          <w:sz w:val="28"/>
          <w:szCs w:val="28"/>
        </w:rPr>
        <w:t>мес.</w:t>
      </w:r>
    </w:p>
    <w:p w:rsidR="00BB230B" w:rsidRPr="004C3CE6" w:rsidRDefault="00BB230B" w:rsidP="00BB230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3CE6">
        <w:rPr>
          <w:rFonts w:ascii="Times New Roman" w:hAnsi="Times New Roman"/>
          <w:sz w:val="28"/>
          <w:szCs w:val="28"/>
        </w:rPr>
        <w:t>на базе основного общего  образования</w:t>
      </w:r>
    </w:p>
    <w:p w:rsidR="00BB230B" w:rsidRDefault="00BB230B" w:rsidP="00BB230B">
      <w:pPr>
        <w:jc w:val="right"/>
      </w:pPr>
    </w:p>
    <w:p w:rsidR="00BB230B" w:rsidRDefault="00BB230B" w:rsidP="00BB230B">
      <w:pPr>
        <w:jc w:val="center"/>
      </w:pPr>
    </w:p>
    <w:p w:rsidR="00BB230B" w:rsidRDefault="00BB230B" w:rsidP="00BB230B">
      <w:pPr>
        <w:jc w:val="both"/>
      </w:pPr>
    </w:p>
    <w:p w:rsidR="00BB230B" w:rsidRDefault="00BB230B" w:rsidP="00BB230B">
      <w:pPr>
        <w:jc w:val="both"/>
      </w:pPr>
    </w:p>
    <w:p w:rsidR="00BB230B" w:rsidRDefault="00BB230B" w:rsidP="00BB230B">
      <w:pPr>
        <w:jc w:val="both"/>
      </w:pPr>
    </w:p>
    <w:p w:rsidR="00BB230B" w:rsidRDefault="00BB230B" w:rsidP="00BB230B">
      <w:pPr>
        <w:jc w:val="both"/>
      </w:pPr>
    </w:p>
    <w:p w:rsidR="00BB230B" w:rsidRDefault="00BB230B" w:rsidP="00BB230B">
      <w:pPr>
        <w:jc w:val="both"/>
      </w:pPr>
    </w:p>
    <w:p w:rsidR="00BB230B" w:rsidRDefault="00BB230B" w:rsidP="00BB230B">
      <w:pPr>
        <w:jc w:val="both"/>
      </w:pPr>
    </w:p>
    <w:p w:rsidR="00BB230B" w:rsidRDefault="00BB230B" w:rsidP="00BB230B">
      <w:pPr>
        <w:jc w:val="both"/>
      </w:pPr>
    </w:p>
    <w:p w:rsidR="00BB230B" w:rsidRDefault="00BB230B" w:rsidP="00BB230B">
      <w:pPr>
        <w:pStyle w:val="a4"/>
        <w:spacing w:before="100" w:beforeAutospacing="1" w:after="100" w:afterAutospacing="1" w:line="360" w:lineRule="auto"/>
        <w:rPr>
          <w:rFonts w:ascii="Calibri" w:hAnsi="Calibri"/>
          <w:sz w:val="22"/>
          <w:szCs w:val="22"/>
        </w:rPr>
      </w:pPr>
    </w:p>
    <w:p w:rsidR="00BB230B" w:rsidRDefault="00BB230B" w:rsidP="00BB230B">
      <w:pPr>
        <w:pStyle w:val="a4"/>
        <w:spacing w:before="100" w:beforeAutospacing="1" w:after="100" w:afterAutospacing="1" w:line="360" w:lineRule="auto"/>
        <w:ind w:right="-427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</w:t>
      </w:r>
    </w:p>
    <w:p w:rsidR="001E7B5F" w:rsidRDefault="001E7B5F" w:rsidP="00BB230B">
      <w:pPr>
        <w:pStyle w:val="a4"/>
        <w:spacing w:before="100" w:beforeAutospacing="1" w:after="100" w:afterAutospacing="1" w:line="360" w:lineRule="auto"/>
        <w:ind w:right="-427" w:firstLine="709"/>
        <w:jc w:val="center"/>
        <w:rPr>
          <w:b/>
          <w:bCs/>
          <w:sz w:val="28"/>
          <w:szCs w:val="28"/>
        </w:rPr>
      </w:pPr>
    </w:p>
    <w:p w:rsidR="00BB230B" w:rsidRPr="00BB6337" w:rsidRDefault="00BB230B" w:rsidP="00BB230B">
      <w:pPr>
        <w:pStyle w:val="a4"/>
        <w:spacing w:before="100" w:beforeAutospacing="1" w:after="100" w:afterAutospacing="1" w:line="360" w:lineRule="auto"/>
        <w:ind w:right="-427" w:firstLine="709"/>
        <w:jc w:val="center"/>
        <w:rPr>
          <w:b/>
          <w:bCs/>
          <w:sz w:val="28"/>
          <w:szCs w:val="28"/>
        </w:rPr>
      </w:pPr>
      <w:r w:rsidRPr="00BB6337">
        <w:rPr>
          <w:b/>
          <w:bCs/>
          <w:sz w:val="28"/>
          <w:szCs w:val="28"/>
        </w:rPr>
        <w:lastRenderedPageBreak/>
        <w:t>1.Пояснительная записка</w:t>
      </w:r>
    </w:p>
    <w:p w:rsidR="00BB230B" w:rsidRDefault="00BB230B" w:rsidP="00BB230B">
      <w:pPr>
        <w:spacing w:after="0"/>
        <w:ind w:right="-427" w:firstLine="709"/>
        <w:jc w:val="center"/>
        <w:rPr>
          <w:rFonts w:ascii="Times New Roman" w:hAnsi="Times New Roman"/>
          <w:b/>
          <w:sz w:val="28"/>
          <w:szCs w:val="28"/>
        </w:rPr>
      </w:pPr>
      <w:r w:rsidRPr="00ED3DA2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Нормативная база реализации ППССЗ</w:t>
      </w:r>
    </w:p>
    <w:p w:rsidR="00BB230B" w:rsidRDefault="00BB230B" w:rsidP="00BB230B">
      <w:pPr>
        <w:spacing w:after="0"/>
        <w:ind w:right="-427" w:firstLine="709"/>
        <w:jc w:val="center"/>
        <w:rPr>
          <w:rFonts w:ascii="Times New Roman" w:hAnsi="Times New Roman"/>
          <w:sz w:val="28"/>
          <w:szCs w:val="28"/>
        </w:rPr>
      </w:pPr>
      <w:r w:rsidRPr="00ED3DA2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BB230B" w:rsidRDefault="00BB230B" w:rsidP="00A002FD">
      <w:pPr>
        <w:spacing w:after="0" w:line="240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902F58">
        <w:rPr>
          <w:rFonts w:ascii="Times New Roman" w:hAnsi="Times New Roman"/>
          <w:sz w:val="28"/>
          <w:szCs w:val="28"/>
        </w:rPr>
        <w:t>Настоящий  учебный план разработан на основе Федерального государственного образовательного стандарта среднего профессионального образования (ФГО</w:t>
      </w:r>
      <w:r w:rsidR="0004494B">
        <w:rPr>
          <w:rFonts w:ascii="Times New Roman" w:hAnsi="Times New Roman"/>
          <w:sz w:val="28"/>
          <w:szCs w:val="28"/>
        </w:rPr>
        <w:t>С СПО) по специальности 44.02.02</w:t>
      </w:r>
      <w:r w:rsidRPr="00902F58">
        <w:rPr>
          <w:rFonts w:ascii="Times New Roman" w:hAnsi="Times New Roman"/>
          <w:sz w:val="28"/>
          <w:szCs w:val="28"/>
        </w:rPr>
        <w:t xml:space="preserve">. </w:t>
      </w:r>
      <w:r w:rsidR="0004494B">
        <w:rPr>
          <w:rFonts w:ascii="Times New Roman" w:hAnsi="Times New Roman"/>
          <w:sz w:val="28"/>
          <w:szCs w:val="28"/>
        </w:rPr>
        <w:t xml:space="preserve">Преподавание в начальных классах </w:t>
      </w:r>
      <w:r w:rsidRPr="00902F58">
        <w:rPr>
          <w:rFonts w:ascii="Times New Roman" w:hAnsi="Times New Roman"/>
          <w:sz w:val="28"/>
          <w:szCs w:val="28"/>
        </w:rPr>
        <w:t>с углублённой подготовкой, утвержденного приказом Министерства образования и науки Российской Федерации №1393 от 27.10.2014 г., а также следующих документов:</w:t>
      </w:r>
    </w:p>
    <w:p w:rsidR="00A002FD" w:rsidRPr="00634708" w:rsidRDefault="00A002FD" w:rsidP="005D7ECE">
      <w:pPr>
        <w:pStyle w:val="32"/>
        <w:numPr>
          <w:ilvl w:val="0"/>
          <w:numId w:val="5"/>
        </w:numPr>
        <w:tabs>
          <w:tab w:val="clear" w:pos="1429"/>
        </w:tabs>
        <w:spacing w:after="0"/>
        <w:ind w:left="0" w:right="-567" w:firstLine="0"/>
        <w:jc w:val="both"/>
        <w:rPr>
          <w:sz w:val="28"/>
          <w:szCs w:val="28"/>
        </w:rPr>
      </w:pPr>
      <w:proofErr w:type="gramStart"/>
      <w:r w:rsidRPr="00634708">
        <w:rPr>
          <w:sz w:val="28"/>
          <w:szCs w:val="28"/>
        </w:rPr>
        <w:t>Федеральный  государственный  образовательный  стандарт по  специальности среднего профессионального образования (далее – СПО), утвержденного приказом Министерства образования и науки Российской Федерации № 1353 от 27 октября  2014г, зарегистрированного Министерством юстиции 24.11.2014г. № 34864 по  специальности 44.02.02  Преподавание в начальных классах и на основе федерального государственного образовательного стандарта среднего общего образования, реализуемого в пределах ОПОП с учетом гуманитарного профиля получаемого профессионального образования.</w:t>
      </w:r>
      <w:proofErr w:type="gramEnd"/>
    </w:p>
    <w:p w:rsidR="00A002FD" w:rsidRPr="00634708" w:rsidRDefault="00A002FD" w:rsidP="005D7ECE">
      <w:pPr>
        <w:pStyle w:val="32"/>
        <w:numPr>
          <w:ilvl w:val="0"/>
          <w:numId w:val="5"/>
        </w:numPr>
        <w:tabs>
          <w:tab w:val="clear" w:pos="1429"/>
        </w:tabs>
        <w:spacing w:after="0"/>
        <w:ind w:left="0" w:right="-567" w:firstLine="0"/>
        <w:jc w:val="both"/>
        <w:rPr>
          <w:sz w:val="28"/>
          <w:szCs w:val="28"/>
        </w:rPr>
      </w:pPr>
      <w:r w:rsidRPr="00634708">
        <w:rPr>
          <w:sz w:val="28"/>
          <w:szCs w:val="28"/>
        </w:rPr>
        <w:t>Федеральный закон «Об образовании в РФ» от 29.12.2012г., № 273-ФЗ.</w:t>
      </w:r>
    </w:p>
    <w:p w:rsidR="00A002FD" w:rsidRPr="00634708" w:rsidRDefault="00A002FD" w:rsidP="005D7ECE">
      <w:pPr>
        <w:pStyle w:val="32"/>
        <w:numPr>
          <w:ilvl w:val="0"/>
          <w:numId w:val="5"/>
        </w:numPr>
        <w:tabs>
          <w:tab w:val="clear" w:pos="1429"/>
        </w:tabs>
        <w:spacing w:after="0"/>
        <w:ind w:left="0" w:right="-567" w:firstLine="0"/>
        <w:jc w:val="both"/>
        <w:rPr>
          <w:sz w:val="28"/>
          <w:szCs w:val="28"/>
        </w:rPr>
      </w:pPr>
      <w:r w:rsidRPr="00634708">
        <w:rPr>
          <w:sz w:val="28"/>
          <w:szCs w:val="28"/>
        </w:rPr>
        <w:t>Письмо Министерства образования РФ «Об утверждении порядка организации и осуществления образовательной деятельности по образовательным программам СПО» от 14.06.2013г., № 464</w:t>
      </w:r>
    </w:p>
    <w:p w:rsidR="00A002FD" w:rsidRPr="00634708" w:rsidRDefault="00A002FD" w:rsidP="005D7ECE">
      <w:pPr>
        <w:pStyle w:val="Standard"/>
        <w:numPr>
          <w:ilvl w:val="0"/>
          <w:numId w:val="5"/>
        </w:numPr>
        <w:tabs>
          <w:tab w:val="clear" w:pos="1429"/>
        </w:tabs>
        <w:ind w:left="0" w:right="-567" w:firstLine="0"/>
        <w:jc w:val="both"/>
        <w:rPr>
          <w:sz w:val="28"/>
          <w:szCs w:val="28"/>
        </w:rPr>
      </w:pPr>
      <w:r w:rsidRPr="00634708">
        <w:rPr>
          <w:sz w:val="28"/>
          <w:szCs w:val="28"/>
        </w:rPr>
        <w:t xml:space="preserve">Приказ Министерства образования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16.08.2013г. № 968; </w:t>
      </w:r>
    </w:p>
    <w:p w:rsidR="00A002FD" w:rsidRPr="00634708" w:rsidRDefault="00A002FD" w:rsidP="005D7ECE">
      <w:pPr>
        <w:pStyle w:val="32"/>
        <w:numPr>
          <w:ilvl w:val="0"/>
          <w:numId w:val="5"/>
        </w:numPr>
        <w:tabs>
          <w:tab w:val="clear" w:pos="1429"/>
        </w:tabs>
        <w:spacing w:after="0"/>
        <w:ind w:left="0" w:right="-567" w:firstLine="0"/>
        <w:jc w:val="both"/>
        <w:rPr>
          <w:sz w:val="28"/>
          <w:szCs w:val="28"/>
        </w:rPr>
      </w:pPr>
      <w:r w:rsidRPr="00634708">
        <w:rPr>
          <w:sz w:val="28"/>
          <w:szCs w:val="28"/>
        </w:rPr>
        <w:t>Приказ Министерства образования РФ «Об утверждении Положения о практике обучающихся, осваивающих основные профессиональные программы СПО, утверждённого Приказом Министерства образования и науки РФ от 18.04.2013г., № 291.</w:t>
      </w:r>
    </w:p>
    <w:p w:rsidR="00A002FD" w:rsidRPr="00634708" w:rsidRDefault="00A002FD" w:rsidP="005D7ECE">
      <w:pPr>
        <w:pStyle w:val="32"/>
        <w:numPr>
          <w:ilvl w:val="0"/>
          <w:numId w:val="5"/>
        </w:numPr>
        <w:tabs>
          <w:tab w:val="clear" w:pos="1429"/>
        </w:tabs>
        <w:spacing w:after="0"/>
        <w:ind w:left="0" w:right="-567" w:firstLine="0"/>
        <w:jc w:val="both"/>
        <w:rPr>
          <w:sz w:val="28"/>
          <w:szCs w:val="28"/>
        </w:rPr>
      </w:pPr>
      <w:r w:rsidRPr="00634708">
        <w:rPr>
          <w:sz w:val="28"/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образования» от 17.03.2015г.. № 06-259 (Письмо Министерства образования и науки Российской Федерации, Департамента профессионального образования).</w:t>
      </w:r>
    </w:p>
    <w:p w:rsidR="00A002FD" w:rsidRPr="00634708" w:rsidRDefault="00A002FD" w:rsidP="005D7ECE">
      <w:pPr>
        <w:pStyle w:val="32"/>
        <w:numPr>
          <w:ilvl w:val="0"/>
          <w:numId w:val="5"/>
        </w:numPr>
        <w:tabs>
          <w:tab w:val="clear" w:pos="1429"/>
        </w:tabs>
        <w:spacing w:after="0"/>
        <w:ind w:left="0" w:right="-567" w:firstLine="0"/>
        <w:jc w:val="both"/>
        <w:rPr>
          <w:sz w:val="28"/>
          <w:szCs w:val="28"/>
        </w:rPr>
      </w:pPr>
      <w:r w:rsidRPr="00634708">
        <w:rPr>
          <w:sz w:val="28"/>
          <w:szCs w:val="28"/>
        </w:rPr>
        <w:t>Разъяснений по формированию учебного плана ОПОП НПО/СПО от 20.10.2010г. № 12-696 (Письмо Министерства образования и науки Российской Федерации, Департамента профессионального образования).</w:t>
      </w:r>
    </w:p>
    <w:p w:rsidR="00A002FD" w:rsidRPr="00634708" w:rsidRDefault="00A002FD" w:rsidP="005D7ECE">
      <w:pPr>
        <w:pStyle w:val="32"/>
        <w:numPr>
          <w:ilvl w:val="0"/>
          <w:numId w:val="5"/>
        </w:numPr>
        <w:spacing w:after="0"/>
        <w:ind w:left="0" w:right="-567" w:firstLine="0"/>
        <w:jc w:val="both"/>
        <w:rPr>
          <w:sz w:val="28"/>
          <w:szCs w:val="28"/>
        </w:rPr>
      </w:pPr>
      <w:r w:rsidRPr="00634708">
        <w:rPr>
          <w:sz w:val="28"/>
          <w:szCs w:val="28"/>
        </w:rPr>
        <w:t>Информационно-методическое письмо ФИРО № 01-00-05/925 от 11.10.2017г. «Об изменениях и дополнениях в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от 29.06.2017г.;</w:t>
      </w:r>
    </w:p>
    <w:p w:rsidR="00A002FD" w:rsidRDefault="00A002FD" w:rsidP="005D7ECE">
      <w:pPr>
        <w:pStyle w:val="32"/>
        <w:numPr>
          <w:ilvl w:val="0"/>
          <w:numId w:val="5"/>
        </w:numPr>
        <w:spacing w:after="0"/>
        <w:ind w:left="0" w:right="-567" w:firstLine="0"/>
        <w:jc w:val="both"/>
        <w:rPr>
          <w:sz w:val="28"/>
          <w:szCs w:val="28"/>
        </w:rPr>
      </w:pPr>
      <w:r w:rsidRPr="00634708">
        <w:rPr>
          <w:sz w:val="28"/>
          <w:szCs w:val="28"/>
        </w:rPr>
        <w:t xml:space="preserve">Письмо Министерства образования РФ № ТС – 194/08 «Об организации изучения учебного предмета «Астрономия». </w:t>
      </w:r>
    </w:p>
    <w:p w:rsidR="00BB230B" w:rsidRPr="00A002FD" w:rsidRDefault="00BB230B" w:rsidP="005D7ECE">
      <w:pPr>
        <w:pStyle w:val="32"/>
        <w:numPr>
          <w:ilvl w:val="0"/>
          <w:numId w:val="5"/>
        </w:numPr>
        <w:spacing w:after="0"/>
        <w:ind w:left="0" w:right="-567" w:firstLine="0"/>
        <w:jc w:val="both"/>
        <w:rPr>
          <w:sz w:val="28"/>
          <w:szCs w:val="28"/>
        </w:rPr>
      </w:pPr>
      <w:r w:rsidRPr="00A002FD">
        <w:rPr>
          <w:color w:val="000000"/>
          <w:w w:val="90"/>
          <w:sz w:val="28"/>
          <w:szCs w:val="28"/>
        </w:rPr>
        <w:t xml:space="preserve">Стандартов </w:t>
      </w:r>
      <w:r w:rsidRPr="00A002FD">
        <w:rPr>
          <w:color w:val="000000"/>
          <w:w w:val="90"/>
          <w:sz w:val="28"/>
          <w:szCs w:val="28"/>
          <w:lang w:val="en-US"/>
        </w:rPr>
        <w:t>WorldSkills</w:t>
      </w:r>
      <w:r w:rsidRPr="00A002FD">
        <w:rPr>
          <w:color w:val="000000"/>
          <w:w w:val="90"/>
          <w:sz w:val="28"/>
          <w:szCs w:val="28"/>
        </w:rPr>
        <w:t xml:space="preserve"> </w:t>
      </w:r>
      <w:r w:rsidRPr="00A002FD">
        <w:rPr>
          <w:color w:val="000000"/>
          <w:w w:val="90"/>
          <w:sz w:val="28"/>
          <w:szCs w:val="28"/>
          <w:lang w:val="en-US"/>
        </w:rPr>
        <w:t>Russia</w:t>
      </w:r>
      <w:r w:rsidRPr="00A002FD">
        <w:rPr>
          <w:color w:val="000000"/>
          <w:w w:val="90"/>
          <w:sz w:val="28"/>
          <w:szCs w:val="28"/>
        </w:rPr>
        <w:t>.</w:t>
      </w:r>
    </w:p>
    <w:p w:rsidR="00BB230B" w:rsidRPr="00902F58" w:rsidRDefault="00BB230B" w:rsidP="00A002FD">
      <w:pPr>
        <w:spacing w:after="0" w:line="240" w:lineRule="auto"/>
        <w:ind w:right="-427" w:firstLine="709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05211D" w:rsidRDefault="0005211D" w:rsidP="00A002FD">
      <w:pPr>
        <w:pStyle w:val="a5"/>
        <w:ind w:right="-42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230B" w:rsidRPr="00ED3DA2" w:rsidRDefault="00BB230B" w:rsidP="00A002FD">
      <w:pPr>
        <w:pStyle w:val="a5"/>
        <w:ind w:right="-427" w:firstLine="709"/>
        <w:jc w:val="center"/>
        <w:rPr>
          <w:rFonts w:ascii="Times New Roman" w:hAnsi="Times New Roman"/>
          <w:b/>
          <w:sz w:val="28"/>
          <w:szCs w:val="28"/>
        </w:rPr>
      </w:pPr>
      <w:r w:rsidRPr="00ED3DA2">
        <w:rPr>
          <w:rFonts w:ascii="Times New Roman" w:hAnsi="Times New Roman"/>
          <w:b/>
          <w:sz w:val="28"/>
          <w:szCs w:val="28"/>
        </w:rPr>
        <w:lastRenderedPageBreak/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DA2">
        <w:rPr>
          <w:rFonts w:ascii="Times New Roman" w:hAnsi="Times New Roman"/>
          <w:b/>
          <w:sz w:val="28"/>
          <w:szCs w:val="28"/>
        </w:rPr>
        <w:t>Организация учебного процесса и режим занятий</w:t>
      </w:r>
    </w:p>
    <w:p w:rsidR="005B1FD4" w:rsidRDefault="005B1FD4" w:rsidP="00A002FD">
      <w:pPr>
        <w:pStyle w:val="a5"/>
        <w:ind w:right="-427" w:firstLine="709"/>
        <w:jc w:val="both"/>
        <w:rPr>
          <w:rFonts w:ascii="Times New Roman" w:hAnsi="Times New Roman"/>
          <w:sz w:val="28"/>
          <w:szCs w:val="28"/>
        </w:rPr>
      </w:pPr>
    </w:p>
    <w:p w:rsidR="00BB230B" w:rsidRPr="00D504BC" w:rsidRDefault="00BB230B" w:rsidP="00A002FD">
      <w:pPr>
        <w:pStyle w:val="a5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BB6337">
        <w:rPr>
          <w:rFonts w:ascii="Times New Roman" w:hAnsi="Times New Roman"/>
          <w:sz w:val="28"/>
          <w:szCs w:val="28"/>
        </w:rPr>
        <w:t xml:space="preserve"> Срок обучения составляет 3 года 10 месяцев с</w:t>
      </w:r>
      <w:r>
        <w:rPr>
          <w:rFonts w:ascii="Times New Roman" w:hAnsi="Times New Roman"/>
          <w:sz w:val="28"/>
          <w:szCs w:val="28"/>
        </w:rPr>
        <w:t xml:space="preserve"> присвоением квалификации учитель начальных классов и начальных классов компенсирующего и коррекционно-развивающего образования. </w:t>
      </w:r>
      <w:r w:rsidRPr="00D504BC">
        <w:rPr>
          <w:rFonts w:ascii="Times New Roman" w:hAnsi="Times New Roman"/>
          <w:sz w:val="28"/>
          <w:szCs w:val="28"/>
        </w:rPr>
        <w:t>Распределение освоения профессиональных модулей, реализация учебной и</w:t>
      </w:r>
      <w:r w:rsidRPr="00BB6337">
        <w:t xml:space="preserve"> </w:t>
      </w:r>
      <w:r w:rsidRPr="00D504BC">
        <w:rPr>
          <w:rFonts w:ascii="Times New Roman" w:hAnsi="Times New Roman"/>
          <w:sz w:val="28"/>
          <w:szCs w:val="28"/>
        </w:rPr>
        <w:t xml:space="preserve">производственной практики по курсам обучения строится на основе дисциплинарно модульных связей и последовательности освоения общекультурных и профессиональных компетенций. </w:t>
      </w:r>
    </w:p>
    <w:p w:rsidR="00BB230B" w:rsidRPr="00BB6337" w:rsidRDefault="00BB230B" w:rsidP="00A002FD">
      <w:pPr>
        <w:pStyle w:val="a5"/>
        <w:ind w:right="-42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Нормативный срок освоения ППССЗ</w:t>
      </w:r>
      <w:r w:rsidRPr="00BB6337">
        <w:rPr>
          <w:rFonts w:ascii="Times New Roman" w:hAnsi="Times New Roman"/>
          <w:sz w:val="28"/>
          <w:szCs w:val="28"/>
        </w:rPr>
        <w:t xml:space="preserve"> сост</w:t>
      </w:r>
      <w:r>
        <w:rPr>
          <w:rFonts w:ascii="Times New Roman" w:hAnsi="Times New Roman"/>
          <w:sz w:val="28"/>
          <w:szCs w:val="28"/>
        </w:rPr>
        <w:t>авляет 199 недель: 125 недель –</w:t>
      </w:r>
      <w:r w:rsidRPr="00BB6337">
        <w:rPr>
          <w:rFonts w:ascii="Times New Roman" w:hAnsi="Times New Roman"/>
          <w:sz w:val="28"/>
          <w:szCs w:val="28"/>
        </w:rPr>
        <w:t xml:space="preserve"> теоретического обучения, учебной и производственной прак</w:t>
      </w:r>
      <w:r>
        <w:rPr>
          <w:rFonts w:ascii="Times New Roman" w:hAnsi="Times New Roman"/>
          <w:sz w:val="28"/>
          <w:szCs w:val="28"/>
        </w:rPr>
        <w:t xml:space="preserve">тики – 23 недели, преддипломной – </w:t>
      </w:r>
      <w:r w:rsidRPr="00BB6337">
        <w:rPr>
          <w:rFonts w:ascii="Times New Roman" w:hAnsi="Times New Roman"/>
          <w:sz w:val="28"/>
          <w:szCs w:val="28"/>
        </w:rPr>
        <w:t>4 н</w:t>
      </w:r>
      <w:r>
        <w:rPr>
          <w:rFonts w:ascii="Times New Roman" w:hAnsi="Times New Roman"/>
          <w:sz w:val="28"/>
          <w:szCs w:val="28"/>
        </w:rPr>
        <w:t xml:space="preserve">едели, промежуточная аттестация – </w:t>
      </w:r>
      <w:r w:rsidRPr="00BB6337">
        <w:rPr>
          <w:rFonts w:ascii="Times New Roman" w:hAnsi="Times New Roman"/>
          <w:sz w:val="28"/>
          <w:szCs w:val="28"/>
        </w:rPr>
        <w:t>6 недель, Государс</w:t>
      </w:r>
      <w:r>
        <w:rPr>
          <w:rFonts w:ascii="Times New Roman" w:hAnsi="Times New Roman"/>
          <w:sz w:val="28"/>
          <w:szCs w:val="28"/>
        </w:rPr>
        <w:t xml:space="preserve">твенная (итоговая) аттестация – 6 недель, каникулярное время – </w:t>
      </w:r>
      <w:r w:rsidRPr="00BB6337">
        <w:rPr>
          <w:rFonts w:ascii="Times New Roman" w:hAnsi="Times New Roman"/>
          <w:sz w:val="28"/>
          <w:szCs w:val="28"/>
        </w:rPr>
        <w:t>35 недель.</w:t>
      </w:r>
      <w:proofErr w:type="gramEnd"/>
      <w:r w:rsidRPr="00BB6337">
        <w:rPr>
          <w:rFonts w:ascii="Times New Roman" w:hAnsi="Times New Roman"/>
          <w:sz w:val="28"/>
          <w:szCs w:val="28"/>
        </w:rPr>
        <w:t xml:space="preserve"> Максимальный объём аудиторной учебной нагрузки составляет 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337">
        <w:rPr>
          <w:rFonts w:ascii="Times New Roman" w:hAnsi="Times New Roman"/>
          <w:sz w:val="28"/>
          <w:szCs w:val="28"/>
        </w:rPr>
        <w:t>ч. в неделю. Максимальный объём учебной нагрузки составляет 54 ч. в неделю, включая все виды аудиторной и внеаудито</w:t>
      </w:r>
      <w:r>
        <w:rPr>
          <w:rFonts w:ascii="Times New Roman" w:hAnsi="Times New Roman"/>
          <w:sz w:val="28"/>
          <w:szCs w:val="28"/>
        </w:rPr>
        <w:t>рной работы по освоению ППССЗ.</w:t>
      </w:r>
      <w:r w:rsidRPr="00BB6337">
        <w:rPr>
          <w:rFonts w:ascii="Times New Roman" w:hAnsi="Times New Roman"/>
          <w:sz w:val="28"/>
          <w:szCs w:val="28"/>
        </w:rPr>
        <w:t xml:space="preserve"> Выполнение курсовых работ запланировано по психологии и педагогике, методике, а ВКР по одному из профессиональных модулей (по выбору) и реализуется в пределах времени, отведённого на их освоение. </w:t>
      </w:r>
    </w:p>
    <w:p w:rsidR="00BB230B" w:rsidRPr="00BB6337" w:rsidRDefault="00BB230B" w:rsidP="00A002FD">
      <w:pPr>
        <w:pStyle w:val="a5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BB6337">
        <w:rPr>
          <w:rFonts w:ascii="Times New Roman" w:hAnsi="Times New Roman"/>
          <w:sz w:val="28"/>
          <w:szCs w:val="28"/>
        </w:rPr>
        <w:t>Учебным планом предусмотрены 23 недели учебной и производственной, практики, 4 недели преддипломной. Уче</w:t>
      </w:r>
      <w:r>
        <w:rPr>
          <w:rFonts w:ascii="Times New Roman" w:hAnsi="Times New Roman"/>
          <w:sz w:val="28"/>
          <w:szCs w:val="28"/>
        </w:rPr>
        <w:t>бная и профессиональная практики</w:t>
      </w:r>
      <w:r w:rsidRPr="00BB6337">
        <w:rPr>
          <w:rFonts w:ascii="Times New Roman" w:hAnsi="Times New Roman"/>
          <w:sz w:val="28"/>
          <w:szCs w:val="28"/>
        </w:rPr>
        <w:t xml:space="preserve"> проводятся при освоении профессиональных компетенций </w:t>
      </w:r>
      <w:r>
        <w:rPr>
          <w:rFonts w:ascii="Times New Roman" w:hAnsi="Times New Roman"/>
          <w:sz w:val="28"/>
          <w:szCs w:val="28"/>
        </w:rPr>
        <w:t xml:space="preserve">и реализуются концентрированно и </w:t>
      </w:r>
      <w:proofErr w:type="spellStart"/>
      <w:r>
        <w:rPr>
          <w:rFonts w:ascii="Times New Roman" w:hAnsi="Times New Roman"/>
          <w:sz w:val="28"/>
          <w:szCs w:val="28"/>
        </w:rPr>
        <w:t>рассосредоточено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230B" w:rsidRDefault="00BB230B" w:rsidP="00A002FD">
      <w:pPr>
        <w:pStyle w:val="a5"/>
        <w:ind w:right="-427" w:firstLine="709"/>
        <w:jc w:val="both"/>
        <w:rPr>
          <w:rFonts w:ascii="Times New Roman" w:hAnsi="Times New Roman"/>
          <w:sz w:val="28"/>
          <w:szCs w:val="28"/>
        </w:rPr>
      </w:pPr>
      <w:r w:rsidRPr="00BB6337">
        <w:rPr>
          <w:rFonts w:ascii="Times New Roman" w:hAnsi="Times New Roman"/>
          <w:sz w:val="28"/>
          <w:szCs w:val="28"/>
        </w:rPr>
        <w:t>Консультации для обучающихся предусматриваются в объёме 100 часов на каждый учебный год, в том числе в пери</w:t>
      </w:r>
      <w:r>
        <w:rPr>
          <w:rFonts w:ascii="Times New Roman" w:hAnsi="Times New Roman"/>
          <w:sz w:val="28"/>
          <w:szCs w:val="28"/>
        </w:rPr>
        <w:t xml:space="preserve">од реализации среднего 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для лиц, обучающихся на базе основного общего образования.</w:t>
      </w:r>
    </w:p>
    <w:p w:rsidR="00BB230B" w:rsidRPr="00BB6337" w:rsidRDefault="00BB230B" w:rsidP="00A002FD">
      <w:pPr>
        <w:pStyle w:val="a5"/>
        <w:ind w:right="-427" w:firstLine="709"/>
        <w:jc w:val="both"/>
        <w:rPr>
          <w:rFonts w:ascii="Times New Roman" w:hAnsi="Times New Roman"/>
          <w:sz w:val="28"/>
          <w:szCs w:val="28"/>
        </w:rPr>
      </w:pPr>
    </w:p>
    <w:p w:rsidR="00BB230B" w:rsidRPr="00ED3DA2" w:rsidRDefault="00BB230B" w:rsidP="00A002FD">
      <w:pPr>
        <w:pStyle w:val="a5"/>
        <w:ind w:right="-427" w:firstLine="709"/>
        <w:jc w:val="center"/>
        <w:rPr>
          <w:rFonts w:ascii="Times New Roman" w:hAnsi="Times New Roman"/>
          <w:b/>
          <w:sz w:val="28"/>
          <w:szCs w:val="28"/>
        </w:rPr>
      </w:pPr>
      <w:r w:rsidRPr="00ED3DA2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DA2">
        <w:rPr>
          <w:rFonts w:ascii="Times New Roman" w:hAnsi="Times New Roman"/>
          <w:b/>
          <w:sz w:val="28"/>
          <w:szCs w:val="28"/>
        </w:rPr>
        <w:t>Общеобразовательный цикл</w:t>
      </w:r>
    </w:p>
    <w:p w:rsidR="0005211D" w:rsidRDefault="00BB230B" w:rsidP="00A002FD">
      <w:pPr>
        <w:shd w:val="clear" w:color="auto" w:fill="FFFFFF"/>
        <w:spacing w:line="240" w:lineRule="auto"/>
        <w:ind w:right="-567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BB6337">
        <w:rPr>
          <w:rFonts w:ascii="Times New Roman" w:hAnsi="Times New Roman"/>
          <w:sz w:val="28"/>
          <w:szCs w:val="28"/>
        </w:rPr>
        <w:t>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</w:t>
      </w:r>
      <w:r>
        <w:rPr>
          <w:rFonts w:ascii="Times New Roman" w:hAnsi="Times New Roman"/>
          <w:sz w:val="28"/>
          <w:szCs w:val="28"/>
        </w:rPr>
        <w:t xml:space="preserve">я в состав учебного плана </w:t>
      </w:r>
      <w:r w:rsidRPr="00BB6337">
        <w:rPr>
          <w:rFonts w:ascii="Times New Roman" w:hAnsi="Times New Roman"/>
          <w:sz w:val="28"/>
          <w:szCs w:val="28"/>
        </w:rPr>
        <w:t xml:space="preserve"> входит общеобразовательный цикл. Федеральный государственный образовател</w:t>
      </w:r>
      <w:r>
        <w:rPr>
          <w:rFonts w:ascii="Times New Roman" w:hAnsi="Times New Roman"/>
          <w:sz w:val="28"/>
          <w:szCs w:val="28"/>
        </w:rPr>
        <w:t>ьный стандарт среднего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 (п. 2 ст. 20 ФЗ «Об образовании»)</w:t>
      </w:r>
      <w:r>
        <w:rPr>
          <w:rFonts w:ascii="Times New Roman" w:hAnsi="Times New Roman"/>
          <w:sz w:val="28"/>
          <w:szCs w:val="28"/>
        </w:rPr>
        <w:t>.</w:t>
      </w:r>
      <w:r w:rsidRPr="00BB6337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 xml:space="preserve">ализация ФГОС среднего 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осуществляется на первом курсе с учётом гуманитарного профиля. Срок ре</w:t>
      </w:r>
      <w:r>
        <w:rPr>
          <w:rFonts w:ascii="Times New Roman" w:hAnsi="Times New Roman"/>
          <w:sz w:val="28"/>
          <w:szCs w:val="28"/>
        </w:rPr>
        <w:t>ализации ФГОС среднего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составляет 39 недель. С учётом этого срок </w:t>
      </w:r>
      <w:proofErr w:type="gramStart"/>
      <w:r w:rsidRPr="00BB6337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BB6337">
        <w:rPr>
          <w:rFonts w:ascii="Times New Roman" w:hAnsi="Times New Roman"/>
          <w:sz w:val="28"/>
          <w:szCs w:val="28"/>
        </w:rPr>
        <w:t xml:space="preserve"> по основной профессиональной образовательной программе увеличивается на 52 н</w:t>
      </w:r>
      <w:r>
        <w:rPr>
          <w:rFonts w:ascii="Times New Roman" w:hAnsi="Times New Roman"/>
          <w:sz w:val="28"/>
          <w:szCs w:val="28"/>
        </w:rPr>
        <w:t xml:space="preserve">едели, в том числе: 39 недель – </w:t>
      </w:r>
      <w:r w:rsidRPr="00BB6337">
        <w:rPr>
          <w:rFonts w:ascii="Times New Roman" w:hAnsi="Times New Roman"/>
          <w:sz w:val="28"/>
          <w:szCs w:val="28"/>
        </w:rPr>
        <w:t>тео</w:t>
      </w:r>
      <w:r>
        <w:rPr>
          <w:rFonts w:ascii="Times New Roman" w:hAnsi="Times New Roman"/>
          <w:sz w:val="28"/>
          <w:szCs w:val="28"/>
        </w:rPr>
        <w:t xml:space="preserve">ретическое обучение, 2 недели – </w:t>
      </w:r>
      <w:r w:rsidRPr="00BB6337">
        <w:rPr>
          <w:rFonts w:ascii="Times New Roman" w:hAnsi="Times New Roman"/>
          <w:sz w:val="28"/>
          <w:szCs w:val="28"/>
        </w:rPr>
        <w:t>промеж</w:t>
      </w:r>
      <w:r>
        <w:rPr>
          <w:rFonts w:ascii="Times New Roman" w:hAnsi="Times New Roman"/>
          <w:sz w:val="28"/>
          <w:szCs w:val="28"/>
        </w:rPr>
        <w:t xml:space="preserve">уточная аттестация, 11 недель – </w:t>
      </w:r>
      <w:r w:rsidRPr="00BB6337">
        <w:rPr>
          <w:rFonts w:ascii="Times New Roman" w:hAnsi="Times New Roman"/>
          <w:sz w:val="28"/>
          <w:szCs w:val="28"/>
        </w:rPr>
        <w:t>каникулы. Учебное время, отведённое на теоретическое обучение (39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337">
        <w:rPr>
          <w:rFonts w:ascii="Times New Roman" w:hAnsi="Times New Roman"/>
          <w:sz w:val="28"/>
          <w:szCs w:val="28"/>
        </w:rPr>
        <w:t>недель), используется на изучение</w:t>
      </w:r>
      <w:r>
        <w:rPr>
          <w:rFonts w:ascii="Times New Roman" w:hAnsi="Times New Roman"/>
          <w:sz w:val="28"/>
          <w:szCs w:val="28"/>
        </w:rPr>
        <w:t xml:space="preserve"> учебных дисциплин общеобразовательного цикла</w:t>
      </w:r>
      <w:r w:rsidRPr="00BB6337">
        <w:rPr>
          <w:rFonts w:ascii="Times New Roman" w:hAnsi="Times New Roman"/>
          <w:sz w:val="28"/>
          <w:szCs w:val="28"/>
        </w:rPr>
        <w:t xml:space="preserve">. Реализация общеобразовательной подготовки, осуществляемой на первом курсе, позволяет приступить к освоению профессиональной образовательной программы по указанной специальности. </w:t>
      </w:r>
      <w:r w:rsidR="000E34F3" w:rsidRPr="000E34F3">
        <w:rPr>
          <w:rFonts w:ascii="Times New Roman" w:hAnsi="Times New Roman" w:cs="Times New Roman"/>
          <w:bCs/>
          <w:sz w:val="28"/>
          <w:szCs w:val="28"/>
        </w:rPr>
        <w:t xml:space="preserve">В частности, в состав общих обязательных для освоения общеобразовательных  учебных дисциплин  по всем профилям профессионального образования входят: </w:t>
      </w:r>
      <w:proofErr w:type="gramStart"/>
      <w:r w:rsidR="000E34F3" w:rsidRPr="000E34F3">
        <w:rPr>
          <w:rFonts w:ascii="Times New Roman" w:hAnsi="Times New Roman" w:cs="Times New Roman"/>
          <w:spacing w:val="2"/>
          <w:sz w:val="28"/>
          <w:szCs w:val="28"/>
        </w:rPr>
        <w:t>«Русский язык», «Литература», «Иностранный язык», «Математика», «История»</w:t>
      </w:r>
      <w:r w:rsidR="000E34F3" w:rsidRPr="000E34F3">
        <w:rPr>
          <w:rFonts w:ascii="Times New Roman" w:hAnsi="Times New Roman" w:cs="Times New Roman"/>
          <w:sz w:val="28"/>
          <w:szCs w:val="28"/>
        </w:rPr>
        <w:t xml:space="preserve"> (или «Россия в мире»),</w:t>
      </w:r>
      <w:r w:rsidR="000E34F3" w:rsidRPr="000E34F3">
        <w:rPr>
          <w:rFonts w:ascii="Times New Roman" w:hAnsi="Times New Roman" w:cs="Times New Roman"/>
          <w:spacing w:val="2"/>
          <w:sz w:val="28"/>
          <w:szCs w:val="28"/>
        </w:rPr>
        <w:t xml:space="preserve"> «Физическая культура», «Основы безопасности </w:t>
      </w:r>
      <w:r w:rsidR="000E34F3" w:rsidRPr="000E34F3">
        <w:rPr>
          <w:rFonts w:ascii="Times New Roman" w:hAnsi="Times New Roman" w:cs="Times New Roman"/>
          <w:spacing w:val="2"/>
          <w:sz w:val="28"/>
          <w:szCs w:val="28"/>
        </w:rPr>
        <w:lastRenderedPageBreak/>
        <w:t>жизнедеятельности», «Астрономия»</w:t>
      </w:r>
      <w:r w:rsidR="000E34F3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="000E34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E34F3" w:rsidRPr="000E34F3">
        <w:rPr>
          <w:rFonts w:ascii="Times New Roman" w:hAnsi="Times New Roman" w:cs="Times New Roman"/>
          <w:sz w:val="28"/>
          <w:szCs w:val="28"/>
        </w:rPr>
        <w:t>Общеобразовательная учебная дисциплины «Астрономия» изучается на базовом уровне в объеме 36 часов (Приказ Министерства образования и науки Российской Федерации от 07.06.2017 г. № 506).</w:t>
      </w:r>
    </w:p>
    <w:p w:rsidR="00BB230B" w:rsidRPr="0005211D" w:rsidRDefault="0005211D" w:rsidP="00A002FD">
      <w:pPr>
        <w:shd w:val="clear" w:color="auto" w:fill="FFFFFF"/>
        <w:spacing w:line="240" w:lineRule="auto"/>
        <w:ind w:right="-567" w:firstLine="822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BB230B" w:rsidRPr="00BB6337">
        <w:rPr>
          <w:rFonts w:ascii="Times New Roman" w:hAnsi="Times New Roman"/>
          <w:sz w:val="28"/>
          <w:szCs w:val="28"/>
        </w:rPr>
        <w:t xml:space="preserve">родолжение </w:t>
      </w:r>
      <w:r w:rsidR="00BB230B">
        <w:rPr>
          <w:rFonts w:ascii="Times New Roman" w:hAnsi="Times New Roman"/>
          <w:sz w:val="28"/>
          <w:szCs w:val="28"/>
        </w:rPr>
        <w:t xml:space="preserve">освоения ФГОС среднего </w:t>
      </w:r>
      <w:r w:rsidR="00BB230B" w:rsidRPr="00BB6337">
        <w:rPr>
          <w:rFonts w:ascii="Times New Roman" w:hAnsi="Times New Roman"/>
          <w:sz w:val="28"/>
          <w:szCs w:val="28"/>
        </w:rPr>
        <w:t xml:space="preserve"> общего образования происходит на последующих курсах обучения за счёт изучения разделов и тем  учебных</w:t>
      </w:r>
      <w:r w:rsidR="00BB230B">
        <w:rPr>
          <w:rFonts w:ascii="Times New Roman" w:hAnsi="Times New Roman"/>
          <w:sz w:val="28"/>
          <w:szCs w:val="28"/>
        </w:rPr>
        <w:t xml:space="preserve"> дисциплин следующих циклов ППССЗ по специальности как «Общий гуманитарный</w:t>
      </w:r>
      <w:r w:rsidR="00BB230B" w:rsidRPr="00BB6337">
        <w:rPr>
          <w:rFonts w:ascii="Times New Roman" w:hAnsi="Times New Roman"/>
          <w:sz w:val="28"/>
          <w:szCs w:val="28"/>
        </w:rPr>
        <w:t xml:space="preserve"> и социально-эконо</w:t>
      </w:r>
      <w:r w:rsidR="00BB230B">
        <w:rPr>
          <w:rFonts w:ascii="Times New Roman" w:hAnsi="Times New Roman"/>
          <w:sz w:val="28"/>
          <w:szCs w:val="28"/>
        </w:rPr>
        <w:t>мический цикл</w:t>
      </w:r>
      <w:r w:rsidR="00BB230B" w:rsidRPr="00BB6337">
        <w:rPr>
          <w:rFonts w:ascii="Times New Roman" w:hAnsi="Times New Roman"/>
          <w:sz w:val="28"/>
          <w:szCs w:val="28"/>
        </w:rPr>
        <w:t>» («Основы философии», «История», «Иностранный язык» и др</w:t>
      </w:r>
      <w:r w:rsidR="00BB230B">
        <w:rPr>
          <w:rFonts w:ascii="Times New Roman" w:hAnsi="Times New Roman"/>
          <w:sz w:val="28"/>
          <w:szCs w:val="28"/>
        </w:rPr>
        <w:t xml:space="preserve">.), «Математический и общий </w:t>
      </w:r>
      <w:proofErr w:type="spellStart"/>
      <w:r w:rsidR="00BB230B">
        <w:rPr>
          <w:rFonts w:ascii="Times New Roman" w:hAnsi="Times New Roman"/>
          <w:sz w:val="28"/>
          <w:szCs w:val="28"/>
        </w:rPr>
        <w:t>ествественнонаучный</w:t>
      </w:r>
      <w:proofErr w:type="spellEnd"/>
      <w:r w:rsidR="00BB230B">
        <w:rPr>
          <w:rFonts w:ascii="Times New Roman" w:hAnsi="Times New Roman"/>
          <w:sz w:val="28"/>
          <w:szCs w:val="28"/>
        </w:rPr>
        <w:t xml:space="preserve"> цикл</w:t>
      </w:r>
      <w:r w:rsidR="00BB230B" w:rsidRPr="00BB6337">
        <w:rPr>
          <w:rFonts w:ascii="Times New Roman" w:hAnsi="Times New Roman"/>
          <w:sz w:val="28"/>
          <w:szCs w:val="28"/>
        </w:rPr>
        <w:t xml:space="preserve">» («Информатика и </w:t>
      </w:r>
      <w:proofErr w:type="spellStart"/>
      <w:r w:rsidR="00BB230B" w:rsidRPr="00BB6337">
        <w:rPr>
          <w:rFonts w:ascii="Times New Roman" w:hAnsi="Times New Roman"/>
          <w:sz w:val="28"/>
          <w:szCs w:val="28"/>
        </w:rPr>
        <w:t>информационно-коммуникционные</w:t>
      </w:r>
      <w:proofErr w:type="spellEnd"/>
      <w:r w:rsidR="00BB230B" w:rsidRPr="00BB6337">
        <w:rPr>
          <w:rFonts w:ascii="Times New Roman" w:hAnsi="Times New Roman"/>
          <w:sz w:val="28"/>
          <w:szCs w:val="28"/>
        </w:rPr>
        <w:t xml:space="preserve"> технологии  в профессиональной деятельности»), а также отдельных дисциплин профессионального цикла.</w:t>
      </w:r>
      <w:proofErr w:type="gramEnd"/>
      <w:r w:rsidR="00BB230B" w:rsidRPr="00BB6337">
        <w:rPr>
          <w:rFonts w:ascii="Times New Roman" w:hAnsi="Times New Roman"/>
          <w:sz w:val="28"/>
          <w:szCs w:val="28"/>
        </w:rPr>
        <w:t xml:space="preserve"> Промежуточная аттестация при освое</w:t>
      </w:r>
      <w:r w:rsidR="00BB230B">
        <w:rPr>
          <w:rFonts w:ascii="Times New Roman" w:hAnsi="Times New Roman"/>
          <w:sz w:val="28"/>
          <w:szCs w:val="28"/>
        </w:rPr>
        <w:t xml:space="preserve">нии программы среднего </w:t>
      </w:r>
      <w:r w:rsidR="00BB230B" w:rsidRPr="00BB6337">
        <w:rPr>
          <w:rFonts w:ascii="Times New Roman" w:hAnsi="Times New Roman"/>
          <w:sz w:val="28"/>
          <w:szCs w:val="28"/>
        </w:rPr>
        <w:t xml:space="preserve"> общего образования проводится в форме дифференцированных зачётов. Завершающим этапом промежуточной аттестации являются и</w:t>
      </w:r>
      <w:r>
        <w:rPr>
          <w:rFonts w:ascii="Times New Roman" w:hAnsi="Times New Roman"/>
          <w:sz w:val="28"/>
          <w:szCs w:val="28"/>
        </w:rPr>
        <w:t>тоговые экзамены. Три</w:t>
      </w:r>
      <w:r w:rsidR="00BB230B">
        <w:rPr>
          <w:rFonts w:ascii="Times New Roman" w:hAnsi="Times New Roman"/>
          <w:sz w:val="28"/>
          <w:szCs w:val="28"/>
        </w:rPr>
        <w:t xml:space="preserve"> экзамена –</w:t>
      </w:r>
      <w:r w:rsidR="00BB230B" w:rsidRPr="00BB6337">
        <w:rPr>
          <w:rFonts w:ascii="Times New Roman" w:hAnsi="Times New Roman"/>
          <w:sz w:val="28"/>
          <w:szCs w:val="28"/>
        </w:rPr>
        <w:t xml:space="preserve"> русский язык</w:t>
      </w:r>
      <w:r w:rsidR="00BB230B">
        <w:rPr>
          <w:rFonts w:ascii="Times New Roman" w:hAnsi="Times New Roman"/>
          <w:sz w:val="28"/>
          <w:szCs w:val="28"/>
        </w:rPr>
        <w:t>,</w:t>
      </w:r>
      <w:r w:rsidR="00BB230B" w:rsidRPr="00BB6337">
        <w:rPr>
          <w:rFonts w:ascii="Times New Roman" w:hAnsi="Times New Roman"/>
          <w:sz w:val="28"/>
          <w:szCs w:val="28"/>
        </w:rPr>
        <w:t xml:space="preserve"> математика</w:t>
      </w:r>
      <w:r>
        <w:rPr>
          <w:rFonts w:ascii="Times New Roman" w:hAnsi="Times New Roman"/>
          <w:sz w:val="28"/>
          <w:szCs w:val="28"/>
        </w:rPr>
        <w:t xml:space="preserve">  являются обязательными, история</w:t>
      </w:r>
      <w:r w:rsidR="00BB230B">
        <w:rPr>
          <w:rFonts w:ascii="Times New Roman" w:hAnsi="Times New Roman"/>
          <w:sz w:val="28"/>
          <w:szCs w:val="28"/>
        </w:rPr>
        <w:t xml:space="preserve"> – </w:t>
      </w:r>
      <w:r w:rsidR="00BB230B" w:rsidRPr="00BB6337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 xml:space="preserve">ится по выбору </w:t>
      </w:r>
      <w:r w:rsidR="00F9358D">
        <w:rPr>
          <w:rFonts w:ascii="Times New Roman" w:hAnsi="Times New Roman"/>
          <w:sz w:val="28"/>
          <w:szCs w:val="28"/>
        </w:rPr>
        <w:t>образовательной организации</w:t>
      </w:r>
      <w:r w:rsidR="00BB230B" w:rsidRPr="00BB6337">
        <w:rPr>
          <w:rFonts w:ascii="Times New Roman" w:hAnsi="Times New Roman"/>
          <w:sz w:val="28"/>
          <w:szCs w:val="28"/>
        </w:rPr>
        <w:t xml:space="preserve">. </w:t>
      </w:r>
    </w:p>
    <w:p w:rsidR="00BB230B" w:rsidRPr="00BB6337" w:rsidRDefault="00BB230B" w:rsidP="00A002FD">
      <w:pPr>
        <w:pStyle w:val="a5"/>
        <w:ind w:right="-427" w:firstLine="709"/>
        <w:jc w:val="both"/>
        <w:rPr>
          <w:rFonts w:ascii="Times New Roman" w:hAnsi="Times New Roman"/>
          <w:sz w:val="28"/>
          <w:szCs w:val="28"/>
        </w:rPr>
      </w:pPr>
    </w:p>
    <w:p w:rsidR="00BB230B" w:rsidRPr="00ED3DA2" w:rsidRDefault="00BB230B" w:rsidP="00A002FD">
      <w:pPr>
        <w:pStyle w:val="a5"/>
        <w:ind w:right="-427" w:firstLine="709"/>
        <w:jc w:val="center"/>
        <w:rPr>
          <w:rFonts w:ascii="Times New Roman" w:hAnsi="Times New Roman"/>
          <w:b/>
          <w:sz w:val="28"/>
          <w:szCs w:val="28"/>
        </w:rPr>
      </w:pPr>
      <w:r w:rsidRPr="00ED3DA2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DA2">
        <w:rPr>
          <w:rFonts w:ascii="Times New Roman" w:hAnsi="Times New Roman"/>
          <w:b/>
          <w:sz w:val="28"/>
          <w:szCs w:val="28"/>
        </w:rPr>
        <w:t>Фор</w:t>
      </w:r>
      <w:r>
        <w:rPr>
          <w:rFonts w:ascii="Times New Roman" w:hAnsi="Times New Roman"/>
          <w:b/>
          <w:sz w:val="28"/>
          <w:szCs w:val="28"/>
        </w:rPr>
        <w:t>мирование вариативной части ППССЗ</w:t>
      </w:r>
    </w:p>
    <w:p w:rsidR="0005211D" w:rsidRDefault="0005211D" w:rsidP="00A002FD">
      <w:pPr>
        <w:spacing w:after="0" w:line="240" w:lineRule="auto"/>
        <w:ind w:right="-567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составлен с учётом потребностей регионального рынка труда, необходимостью расширения базовых знаний студентов.  Объём времени, отведённый на вариативную часть циклов (936 ч.), использован на введение дополнительных дисциплин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ОП.06.</w:t>
      </w:r>
      <w:r>
        <w:rPr>
          <w:rFonts w:ascii="Times New Roman" w:hAnsi="Times New Roman"/>
          <w:sz w:val="28"/>
          <w:szCs w:val="28"/>
        </w:rPr>
        <w:t>МХК – 44 ч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ОП.07.Русский язык и культура речи– 32 ч.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ОП.08.Основы исследовательской и проектной деятельности – 44 ч 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 09. Основы логопедии – 40ч.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ОП.10.Основы специальной педагогики и специальной психологии – 52ч.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МДК.03.02. Теоретические основы духовной культуры – 39ч.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для углубления освоения профессиональных и общих компетенций обучающихся: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ОП.02.Психология –102 ч.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ОП.04 Правое обеспечение профессиональной деятельности– 25 ч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МДК.01.01. Теоретические основы организации обучения в начальных классах – 153ч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МДК.01.02.Русский язык с методикой преподавания – 92ч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МДК.01.04. Теоретические основы начального курса математики с методикой преподавания –28 ч.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МДК.01.05.Естествознание с методикой преподавания –69 ч.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МДК.01.06.Методика обучения продуктивным видам деятельности с практикумом – 26ч.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МДК.01.07.Теория и методика физического воспитания с практикумом –13 ч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МДК.01.08.Теория и методика музыкального воспитания с практикумом– 13 ч.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i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МДК.04.01.Теоретические и прикладные  аспекты методической работы учителя начальных классов – 98 ч.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 xml:space="preserve"> МДК.02.01.Основы организации внеурочной работы в области </w:t>
      </w:r>
      <w:r w:rsidRPr="005D0547">
        <w:rPr>
          <w:rFonts w:ascii="Times New Roman" w:hAnsi="Times New Roman"/>
          <w:color w:val="000000"/>
          <w:w w:val="90"/>
          <w:sz w:val="28"/>
          <w:szCs w:val="28"/>
        </w:rPr>
        <w:t>информатики и робототехники</w:t>
      </w:r>
      <w:r>
        <w:rPr>
          <w:rFonts w:ascii="Times New Roman" w:hAnsi="Times New Roman"/>
          <w:color w:val="000000"/>
          <w:w w:val="90"/>
          <w:sz w:val="28"/>
          <w:szCs w:val="28"/>
        </w:rPr>
        <w:t>–36ч.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МДК 02.02 Основы вожатской деятельности – 30 ч.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освоения профессиональных модулей, реализация учебной и производственной практики по курсам обучения строится на основе дисциплинарно </w:t>
      </w:r>
      <w:r>
        <w:rPr>
          <w:rFonts w:ascii="Times New Roman" w:hAnsi="Times New Roman"/>
          <w:sz w:val="28"/>
          <w:szCs w:val="28"/>
        </w:rPr>
        <w:lastRenderedPageBreak/>
        <w:t xml:space="preserve">модульных связей и последовательности освоения общекультурных и профессиональных компетенций. </w:t>
      </w:r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:rsidR="0005211D" w:rsidRDefault="0005211D" w:rsidP="00A002FD">
      <w:pPr>
        <w:spacing w:after="0" w:line="240" w:lineRule="auto"/>
        <w:ind w:right="-567"/>
        <w:jc w:val="center"/>
        <w:rPr>
          <w:rFonts w:ascii="Times New Roman" w:hAnsi="Times New Roman"/>
          <w:b/>
          <w:color w:val="000000"/>
          <w:w w:val="90"/>
          <w:sz w:val="28"/>
          <w:szCs w:val="28"/>
        </w:rPr>
      </w:pPr>
      <w:r>
        <w:rPr>
          <w:rFonts w:ascii="Times New Roman" w:hAnsi="Times New Roman"/>
          <w:b/>
          <w:color w:val="000000"/>
          <w:w w:val="90"/>
          <w:sz w:val="28"/>
          <w:szCs w:val="28"/>
        </w:rPr>
        <w:t>1.4.</w:t>
      </w:r>
      <w:r w:rsidR="00737255">
        <w:rPr>
          <w:rFonts w:ascii="Times New Roman" w:hAnsi="Times New Roman"/>
          <w:b/>
          <w:color w:val="000000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w w:val="90"/>
          <w:sz w:val="28"/>
          <w:szCs w:val="28"/>
        </w:rPr>
        <w:t xml:space="preserve">Порядок аттестации </w:t>
      </w:r>
      <w:proofErr w:type="gramStart"/>
      <w:r>
        <w:rPr>
          <w:rFonts w:ascii="Times New Roman" w:hAnsi="Times New Roman"/>
          <w:b/>
          <w:color w:val="000000"/>
          <w:w w:val="90"/>
          <w:sz w:val="28"/>
          <w:szCs w:val="28"/>
        </w:rPr>
        <w:t>обучающихся</w:t>
      </w:r>
      <w:proofErr w:type="gramEnd"/>
    </w:p>
    <w:p w:rsidR="0005211D" w:rsidRDefault="0005211D" w:rsidP="00A002FD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05211D" w:rsidRDefault="0005211D" w:rsidP="00A002FD">
      <w:pPr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по дисциплинам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профессиональным модулям завершается промежуточной аттестацией, которая проводится в форме экзамена, зачёта, дифференцированного зачёта. Формы и порядок промежуточной аттестации выбираются колледжем самостоятельно, периодичность промежуточной аттестации определяется рабочими учебными планами, графиком учебного процесса в соответствии с требованиями ФГОС СПО. Объем времени, отведенный на промежуточную аттестацию, составляет не более 1 недели в семестр. </w:t>
      </w:r>
    </w:p>
    <w:p w:rsidR="0005211D" w:rsidRDefault="0005211D" w:rsidP="00A002FD">
      <w:pPr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не превышает более 8, а количество зачетов и дифференцированных зачетов не более 10. </w:t>
      </w:r>
    </w:p>
    <w:p w:rsidR="0005211D" w:rsidRDefault="0005211D" w:rsidP="00A002FD">
      <w:pPr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работы. 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05211D" w:rsidRDefault="0005211D" w:rsidP="00A002FD">
      <w:pPr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Аттестация по итогам учебной, производственной практик проводится с учетом результатов, подтвержденных документами базовых организаций и форма аттестации – дифференцированный зачет. </w:t>
      </w:r>
    </w:p>
    <w:p w:rsidR="0005211D" w:rsidRDefault="0005211D" w:rsidP="00A002FD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</w:p>
    <w:p w:rsidR="0005211D" w:rsidRDefault="0005211D" w:rsidP="00A002FD">
      <w:pPr>
        <w:spacing w:after="0" w:line="240" w:lineRule="auto"/>
        <w:ind w:right="-567"/>
        <w:rPr>
          <w:rFonts w:ascii="Times New Roman" w:hAnsi="Times New Roman"/>
          <w:sz w:val="28"/>
          <w:szCs w:val="28"/>
        </w:rPr>
      </w:pPr>
    </w:p>
    <w:p w:rsidR="0005211D" w:rsidRDefault="00BB230B" w:rsidP="00A002FD">
      <w:pPr>
        <w:pStyle w:val="a5"/>
        <w:ind w:right="-567" w:firstLine="709"/>
        <w:rPr>
          <w:rFonts w:ascii="Times New Roman" w:hAnsi="Times New Roman"/>
          <w:sz w:val="28"/>
          <w:szCs w:val="28"/>
        </w:rPr>
      </w:pPr>
      <w:r w:rsidRPr="00D504BC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05211D" w:rsidRDefault="0005211D" w:rsidP="00A002FD">
      <w:pPr>
        <w:pStyle w:val="a5"/>
        <w:ind w:right="-567" w:firstLine="709"/>
        <w:rPr>
          <w:rFonts w:ascii="Times New Roman" w:hAnsi="Times New Roman"/>
          <w:sz w:val="28"/>
          <w:szCs w:val="28"/>
        </w:rPr>
      </w:pPr>
    </w:p>
    <w:p w:rsidR="00BB230B" w:rsidRPr="004370E0" w:rsidRDefault="00BB230B" w:rsidP="00A002FD">
      <w:pPr>
        <w:pStyle w:val="a5"/>
        <w:ind w:right="-567" w:firstLine="709"/>
        <w:rPr>
          <w:rFonts w:ascii="Times New Roman" w:hAnsi="Times New Roman"/>
          <w:sz w:val="28"/>
          <w:szCs w:val="28"/>
        </w:rPr>
        <w:sectPr w:rsidR="00BB230B" w:rsidRPr="004370E0" w:rsidSect="0005211D">
          <w:type w:val="continuous"/>
          <w:pgSz w:w="11906" w:h="16838"/>
          <w:pgMar w:top="709" w:right="1274" w:bottom="1134" w:left="851" w:header="709" w:footer="709" w:gutter="0"/>
          <w:cols w:space="708"/>
          <w:docGrid w:linePitch="360"/>
        </w:sectPr>
      </w:pPr>
      <w:r w:rsidRPr="00D504B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B230B" w:rsidRPr="006E7AAD" w:rsidRDefault="00BB230B" w:rsidP="00BB230B">
      <w:pPr>
        <w:spacing w:after="0" w:line="240" w:lineRule="auto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Pr="008D3D86" w:rsidRDefault="00BB230B" w:rsidP="00BB2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  <w:r w:rsidRPr="008D3D86">
        <w:rPr>
          <w:rFonts w:ascii="Times New Roman" w:hAnsi="Times New Roman"/>
          <w:b/>
          <w:bCs/>
          <w:color w:val="000000"/>
          <w:w w:val="90"/>
          <w:sz w:val="28"/>
          <w:szCs w:val="28"/>
        </w:rPr>
        <w:t>2. Сводные данные по бюджету времени (в неделях)</w:t>
      </w:r>
    </w:p>
    <w:p w:rsidR="00BB230B" w:rsidRPr="008D3D86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569"/>
        <w:gridCol w:w="810"/>
        <w:gridCol w:w="1297"/>
        <w:gridCol w:w="1346"/>
        <w:gridCol w:w="1220"/>
        <w:gridCol w:w="1274"/>
        <w:gridCol w:w="786"/>
        <w:gridCol w:w="643"/>
      </w:tblGrid>
      <w:tr w:rsidR="00BB230B" w:rsidRPr="006E4AB9" w:rsidTr="0004494B">
        <w:trPr>
          <w:jc w:val="center"/>
        </w:trPr>
        <w:tc>
          <w:tcPr>
            <w:tcW w:w="626" w:type="dxa"/>
            <w:vMerge w:val="restart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Курсы</w:t>
            </w:r>
          </w:p>
        </w:tc>
        <w:tc>
          <w:tcPr>
            <w:tcW w:w="1569" w:type="dxa"/>
            <w:vMerge w:val="restart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proofErr w:type="gramStart"/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Обучение по дисциплинам</w:t>
            </w:r>
            <w:proofErr w:type="gramEnd"/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810" w:type="dxa"/>
            <w:vMerge w:val="restart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Учебная практика</w:t>
            </w:r>
          </w:p>
        </w:tc>
        <w:tc>
          <w:tcPr>
            <w:tcW w:w="2643" w:type="dxa"/>
            <w:gridSpan w:val="2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20" w:type="dxa"/>
            <w:vMerge w:val="restart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4" w:type="dxa"/>
            <w:vMerge w:val="restart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786" w:type="dxa"/>
            <w:vMerge w:val="restart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Каникулы</w:t>
            </w:r>
          </w:p>
        </w:tc>
        <w:tc>
          <w:tcPr>
            <w:tcW w:w="643" w:type="dxa"/>
            <w:vMerge w:val="restart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Всего</w:t>
            </w:r>
          </w:p>
        </w:tc>
      </w:tr>
      <w:tr w:rsidR="00BB230B" w:rsidRPr="006E4AB9" w:rsidTr="0004494B">
        <w:trPr>
          <w:jc w:val="center"/>
        </w:trPr>
        <w:tc>
          <w:tcPr>
            <w:tcW w:w="626" w:type="dxa"/>
            <w:vMerge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569" w:type="dxa"/>
            <w:vMerge/>
            <w:vAlign w:val="center"/>
          </w:tcPr>
          <w:p w:rsidR="00BB230B" w:rsidRPr="006E4AB9" w:rsidRDefault="00BB230B" w:rsidP="0004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BB230B" w:rsidRPr="006E4AB9" w:rsidRDefault="00BB230B" w:rsidP="0004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346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преддипломная</w:t>
            </w:r>
          </w:p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i/>
                <w:color w:val="000000"/>
                <w:w w:val="90"/>
                <w:sz w:val="28"/>
                <w:szCs w:val="28"/>
              </w:rPr>
              <w:t>(для СПО)</w:t>
            </w:r>
          </w:p>
        </w:tc>
        <w:tc>
          <w:tcPr>
            <w:tcW w:w="1220" w:type="dxa"/>
            <w:vMerge/>
            <w:vAlign w:val="center"/>
          </w:tcPr>
          <w:p w:rsidR="00BB230B" w:rsidRPr="006E4AB9" w:rsidRDefault="00BB230B" w:rsidP="0004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BB230B" w:rsidRPr="006E4AB9" w:rsidRDefault="00BB230B" w:rsidP="0004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  <w:vMerge/>
            <w:vAlign w:val="center"/>
          </w:tcPr>
          <w:p w:rsidR="00BB230B" w:rsidRPr="006E4AB9" w:rsidRDefault="00BB230B" w:rsidP="0004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43" w:type="dxa"/>
            <w:vMerge/>
            <w:vAlign w:val="center"/>
          </w:tcPr>
          <w:p w:rsidR="00BB230B" w:rsidRPr="006E4AB9" w:rsidRDefault="00BB230B" w:rsidP="00044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</w:tr>
      <w:tr w:rsidR="00BB230B" w:rsidRPr="006E4AB9" w:rsidTr="0004494B">
        <w:trPr>
          <w:jc w:val="center"/>
        </w:trPr>
        <w:tc>
          <w:tcPr>
            <w:tcW w:w="626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9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297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346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220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274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786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643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9</w:t>
            </w:r>
          </w:p>
        </w:tc>
      </w:tr>
      <w:tr w:rsidR="00BB230B" w:rsidRPr="006E4AB9" w:rsidTr="0004494B">
        <w:trPr>
          <w:jc w:val="center"/>
        </w:trPr>
        <w:tc>
          <w:tcPr>
            <w:tcW w:w="626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9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39</w:t>
            </w:r>
          </w:p>
        </w:tc>
        <w:tc>
          <w:tcPr>
            <w:tcW w:w="810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643" w:type="dxa"/>
            <w:vAlign w:val="center"/>
          </w:tcPr>
          <w:p w:rsidR="00BB230B" w:rsidRPr="006E4AB9" w:rsidRDefault="00BB230B" w:rsidP="005B1F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52</w:t>
            </w:r>
          </w:p>
        </w:tc>
      </w:tr>
      <w:tr w:rsidR="00BB230B" w:rsidRPr="006E4AB9" w:rsidTr="0004494B">
        <w:trPr>
          <w:jc w:val="center"/>
        </w:trPr>
        <w:tc>
          <w:tcPr>
            <w:tcW w:w="626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569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38</w:t>
            </w:r>
          </w:p>
        </w:tc>
        <w:tc>
          <w:tcPr>
            <w:tcW w:w="810" w:type="dxa"/>
          </w:tcPr>
          <w:p w:rsidR="00BB230B" w:rsidRPr="006E4AB9" w:rsidRDefault="005637B3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346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0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  <w:r w:rsidR="005637B3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BB230B" w:rsidRPr="006E4AB9" w:rsidRDefault="00BB230B" w:rsidP="005B1F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52</w:t>
            </w:r>
          </w:p>
        </w:tc>
      </w:tr>
      <w:tr w:rsidR="00BB230B" w:rsidRPr="006E4AB9" w:rsidTr="0004494B">
        <w:trPr>
          <w:jc w:val="center"/>
        </w:trPr>
        <w:tc>
          <w:tcPr>
            <w:tcW w:w="626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en-US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26</w:t>
            </w:r>
          </w:p>
        </w:tc>
        <w:tc>
          <w:tcPr>
            <w:tcW w:w="810" w:type="dxa"/>
          </w:tcPr>
          <w:p w:rsidR="00BB230B" w:rsidRPr="006E4AB9" w:rsidRDefault="005637B3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1346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0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643" w:type="dxa"/>
          </w:tcPr>
          <w:p w:rsidR="00BB230B" w:rsidRPr="006E4AB9" w:rsidRDefault="00BB230B" w:rsidP="005B1F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52</w:t>
            </w:r>
          </w:p>
        </w:tc>
      </w:tr>
      <w:tr w:rsidR="00BB230B" w:rsidRPr="006E4AB9" w:rsidTr="0004494B">
        <w:trPr>
          <w:jc w:val="center"/>
        </w:trPr>
        <w:tc>
          <w:tcPr>
            <w:tcW w:w="626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22</w:t>
            </w:r>
          </w:p>
        </w:tc>
        <w:tc>
          <w:tcPr>
            <w:tcW w:w="810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220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BB230B" w:rsidRPr="006E4AB9" w:rsidRDefault="00BB230B" w:rsidP="005B1F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43</w:t>
            </w:r>
          </w:p>
        </w:tc>
      </w:tr>
      <w:tr w:rsidR="00BB230B" w:rsidRPr="006E4AB9" w:rsidTr="0004494B">
        <w:trPr>
          <w:jc w:val="center"/>
        </w:trPr>
        <w:tc>
          <w:tcPr>
            <w:tcW w:w="626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/>
                <w:color w:val="000000"/>
                <w:spacing w:val="-20"/>
                <w:w w:val="90"/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125</w:t>
            </w:r>
          </w:p>
        </w:tc>
        <w:tc>
          <w:tcPr>
            <w:tcW w:w="810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18</w:t>
            </w:r>
          </w:p>
        </w:tc>
        <w:tc>
          <w:tcPr>
            <w:tcW w:w="1346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220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BB230B" w:rsidRPr="006E4AB9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35</w:t>
            </w:r>
          </w:p>
        </w:tc>
        <w:tc>
          <w:tcPr>
            <w:tcW w:w="643" w:type="dxa"/>
          </w:tcPr>
          <w:p w:rsidR="00BB230B" w:rsidRPr="006E4AB9" w:rsidRDefault="00BB230B" w:rsidP="000449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 w:rsidRPr="006E4AB9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199</w:t>
            </w:r>
          </w:p>
        </w:tc>
      </w:tr>
    </w:tbl>
    <w:p w:rsidR="00BB230B" w:rsidRPr="008D3D86" w:rsidRDefault="00BB230B" w:rsidP="00BB230B">
      <w:pPr>
        <w:spacing w:after="0" w:line="240" w:lineRule="auto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Default="00BB230B" w:rsidP="00BB2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45681F" w:rsidRDefault="0045681F" w:rsidP="00BB2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45681F" w:rsidRDefault="0045681F" w:rsidP="00BB2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BB230B" w:rsidRPr="0045681F" w:rsidRDefault="00BB230B" w:rsidP="00BB2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16"/>
          <w:szCs w:val="16"/>
        </w:rPr>
      </w:pPr>
      <w:r w:rsidRPr="0045681F">
        <w:rPr>
          <w:rFonts w:ascii="Times New Roman" w:hAnsi="Times New Roman"/>
          <w:b/>
          <w:bCs/>
          <w:color w:val="000000"/>
          <w:w w:val="90"/>
          <w:sz w:val="16"/>
          <w:szCs w:val="16"/>
        </w:rPr>
        <w:t>3. План учебного процесса</w:t>
      </w:r>
    </w:p>
    <w:p w:rsidR="00BB230B" w:rsidRPr="0045681F" w:rsidRDefault="00BB230B" w:rsidP="00BB2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16"/>
          <w:szCs w:val="16"/>
        </w:rPr>
      </w:pPr>
    </w:p>
    <w:tbl>
      <w:tblPr>
        <w:tblW w:w="113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127"/>
        <w:gridCol w:w="567"/>
        <w:gridCol w:w="568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608"/>
      </w:tblGrid>
      <w:tr w:rsidR="00BB230B" w:rsidRPr="0045681F" w:rsidTr="0004494B">
        <w:trPr>
          <w:cantSplit/>
          <w:trHeight w:val="214"/>
        </w:trPr>
        <w:tc>
          <w:tcPr>
            <w:tcW w:w="850" w:type="dxa"/>
            <w:vMerge w:val="restart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2127" w:type="dxa"/>
            <w:vMerge w:val="restart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5681F">
              <w:rPr>
                <w:rFonts w:ascii="Times New Roman" w:hAnsi="Times New Roman"/>
                <w:sz w:val="16"/>
                <w:szCs w:val="16"/>
                <w:lang w:eastAsia="ar-SA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 Формы промежуточной аттестации</w:t>
            </w:r>
          </w:p>
        </w:tc>
        <w:tc>
          <w:tcPr>
            <w:tcW w:w="568" w:type="dxa"/>
            <w:vMerge w:val="restart"/>
            <w:textDirection w:val="btLr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Макс. учебная нагрузка </w:t>
            </w:r>
            <w:proofErr w:type="gramStart"/>
            <w:r w:rsidRPr="0045681F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45681F">
              <w:rPr>
                <w:rFonts w:ascii="Times New Roman" w:hAnsi="Times New Roman"/>
                <w:sz w:val="16"/>
                <w:szCs w:val="16"/>
              </w:rPr>
              <w:t>, час.</w:t>
            </w:r>
          </w:p>
        </w:tc>
        <w:tc>
          <w:tcPr>
            <w:tcW w:w="567" w:type="dxa"/>
            <w:vMerge w:val="restart"/>
            <w:textDirection w:val="btLr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Самостоятельная учебная 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нагрузка </w:t>
            </w:r>
          </w:p>
        </w:tc>
        <w:tc>
          <w:tcPr>
            <w:tcW w:w="2126" w:type="dxa"/>
            <w:gridSpan w:val="4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 Время по 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видвм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 xml:space="preserve"> учебной работы</w:t>
            </w:r>
          </w:p>
        </w:tc>
        <w:tc>
          <w:tcPr>
            <w:tcW w:w="4577" w:type="dxa"/>
            <w:gridSpan w:val="8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Распределение обязательной нагрузки по курсам и семестрам</w:t>
            </w:r>
          </w:p>
        </w:tc>
      </w:tr>
      <w:tr w:rsidR="00BB230B" w:rsidRPr="0045681F" w:rsidTr="0004494B">
        <w:trPr>
          <w:cantSplit/>
          <w:trHeight w:val="1134"/>
        </w:trPr>
        <w:tc>
          <w:tcPr>
            <w:tcW w:w="850" w:type="dxa"/>
            <w:vMerge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 курс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ind w:left="2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2курс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3курс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4курс</w:t>
            </w:r>
          </w:p>
        </w:tc>
      </w:tr>
      <w:tr w:rsidR="00BB230B" w:rsidRPr="0045681F" w:rsidTr="0004494B">
        <w:trPr>
          <w:cantSplit/>
          <w:trHeight w:val="1134"/>
        </w:trPr>
        <w:tc>
          <w:tcPr>
            <w:tcW w:w="850" w:type="dxa"/>
            <w:vMerge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Занятия в группах</w:t>
            </w:r>
          </w:p>
        </w:tc>
        <w:tc>
          <w:tcPr>
            <w:tcW w:w="567" w:type="dxa"/>
            <w:textDirection w:val="btLr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 w:rsidRPr="0045681F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4568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практ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занятий</w:t>
            </w:r>
          </w:p>
        </w:tc>
        <w:tc>
          <w:tcPr>
            <w:tcW w:w="425" w:type="dxa"/>
            <w:textDirection w:val="btLr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курс</w:t>
            </w:r>
            <w:proofErr w:type="gramStart"/>
            <w:r w:rsidRPr="0045681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45681F">
              <w:rPr>
                <w:rFonts w:ascii="Times New Roman" w:hAnsi="Times New Roman"/>
                <w:sz w:val="16"/>
                <w:szCs w:val="16"/>
              </w:rPr>
              <w:t>абота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сем.17н.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сем.22н.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16н.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22н.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15н.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11н.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9н.</w:t>
            </w: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13н.</w:t>
            </w:r>
          </w:p>
        </w:tc>
      </w:tr>
      <w:tr w:rsidR="00BB230B" w:rsidRPr="0045681F" w:rsidTr="0004494B">
        <w:trPr>
          <w:cantSplit/>
          <w:trHeight w:val="285"/>
        </w:trPr>
        <w:tc>
          <w:tcPr>
            <w:tcW w:w="850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465"/>
        </w:trPr>
        <w:tc>
          <w:tcPr>
            <w:tcW w:w="850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ТО.00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Теоретическое обучение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4644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1548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3096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1976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1120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ind w:left="-138" w:firstLine="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150"/>
        </w:trPr>
        <w:tc>
          <w:tcPr>
            <w:tcW w:w="850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  <w:lang w:val="en-US"/>
              </w:rPr>
              <w:t>О.00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2106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702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1404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891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C1DD0" w:rsidRPr="0045681F" w:rsidRDefault="00FC1DD0" w:rsidP="007E61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:rsidR="006A2FBA" w:rsidRPr="0045681F" w:rsidRDefault="006A2FBA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255"/>
        </w:trPr>
        <w:tc>
          <w:tcPr>
            <w:tcW w:w="850" w:type="dxa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ОУД.00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Базовые учебные дисциплины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1391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463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928</w:t>
            </w:r>
          </w:p>
        </w:tc>
        <w:tc>
          <w:tcPr>
            <w:tcW w:w="567" w:type="dxa"/>
          </w:tcPr>
          <w:p w:rsidR="00BB230B" w:rsidRPr="0045681F" w:rsidRDefault="00BE4D93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560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520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165"/>
        </w:trPr>
        <w:tc>
          <w:tcPr>
            <w:tcW w:w="850" w:type="dxa"/>
          </w:tcPr>
          <w:p w:rsidR="00BB230B" w:rsidRPr="0045681F" w:rsidRDefault="00BB230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ОУД.01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Русский язык </w:t>
            </w:r>
          </w:p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 э</w:t>
            </w:r>
          </w:p>
        </w:tc>
        <w:tc>
          <w:tcPr>
            <w:tcW w:w="568" w:type="dxa"/>
          </w:tcPr>
          <w:p w:rsidR="00BB230B" w:rsidRPr="0045681F" w:rsidRDefault="008E05EC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</w:t>
            </w:r>
            <w:r w:rsidR="0004494B" w:rsidRPr="0045681F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04494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58</w:t>
            </w:r>
          </w:p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04494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04494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BB230B" w:rsidRPr="0045681F" w:rsidRDefault="0004494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04494B" w:rsidP="000449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51</w:t>
            </w:r>
          </w:p>
          <w:p w:rsidR="00BB230B" w:rsidRPr="0045681F" w:rsidRDefault="00BB230B" w:rsidP="000449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230B" w:rsidRPr="0045681F" w:rsidRDefault="00BB230B" w:rsidP="000449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04494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66</w:t>
            </w:r>
          </w:p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165"/>
        </w:trPr>
        <w:tc>
          <w:tcPr>
            <w:tcW w:w="850" w:type="dxa"/>
          </w:tcPr>
          <w:p w:rsidR="00BB230B" w:rsidRPr="0045681F" w:rsidRDefault="00BB230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02.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BB230B" w:rsidRPr="0045681F" w:rsidRDefault="0004494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8" w:type="dxa"/>
          </w:tcPr>
          <w:p w:rsidR="00BB230B" w:rsidRPr="0045681F" w:rsidRDefault="0004494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567" w:type="dxa"/>
          </w:tcPr>
          <w:p w:rsidR="00BB230B" w:rsidRPr="0045681F" w:rsidRDefault="0004494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</w:tcPr>
          <w:p w:rsidR="00BB230B" w:rsidRPr="0045681F" w:rsidRDefault="0004494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BB230B" w:rsidRPr="0045681F" w:rsidRDefault="0004494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04494B" w:rsidP="000449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04494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330"/>
        </w:trPr>
        <w:tc>
          <w:tcPr>
            <w:tcW w:w="850" w:type="dxa"/>
          </w:tcPr>
          <w:p w:rsidR="00BB230B" w:rsidRPr="0045681F" w:rsidRDefault="0004494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ОУД.03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12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150"/>
        </w:trPr>
        <w:tc>
          <w:tcPr>
            <w:tcW w:w="850" w:type="dxa"/>
          </w:tcPr>
          <w:p w:rsidR="00BB230B" w:rsidRPr="0045681F" w:rsidRDefault="00BB230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</w:t>
            </w:r>
            <w:r w:rsidR="0004494B" w:rsidRPr="004568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BB230B" w:rsidRPr="0045681F" w:rsidRDefault="00BB230B" w:rsidP="00BB230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 э</w:t>
            </w:r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150"/>
        </w:trPr>
        <w:tc>
          <w:tcPr>
            <w:tcW w:w="850" w:type="dxa"/>
          </w:tcPr>
          <w:p w:rsidR="00BB230B" w:rsidRPr="0045681F" w:rsidRDefault="0004494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ОУД.05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-/э</w:t>
            </w:r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296"/>
        </w:trPr>
        <w:tc>
          <w:tcPr>
            <w:tcW w:w="850" w:type="dxa"/>
          </w:tcPr>
          <w:p w:rsidR="00BB230B" w:rsidRPr="0045681F" w:rsidRDefault="00BB230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</w:t>
            </w:r>
            <w:r w:rsidR="0004494B" w:rsidRPr="0045681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165"/>
        </w:trPr>
        <w:tc>
          <w:tcPr>
            <w:tcW w:w="850" w:type="dxa"/>
          </w:tcPr>
          <w:p w:rsidR="00BB230B" w:rsidRPr="0045681F" w:rsidRDefault="00BB230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</w:t>
            </w:r>
            <w:r w:rsidR="0004494B" w:rsidRPr="0045681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ОБЖ</w:t>
            </w:r>
          </w:p>
        </w:tc>
        <w:tc>
          <w:tcPr>
            <w:tcW w:w="567" w:type="dxa"/>
          </w:tcPr>
          <w:p w:rsidR="00BB230B" w:rsidRPr="0045681F" w:rsidRDefault="00B7215A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="00BB230B" w:rsidRPr="0045681F">
              <w:rPr>
                <w:rFonts w:ascii="Times New Roman" w:hAnsi="Times New Roman"/>
                <w:sz w:val="16"/>
                <w:szCs w:val="16"/>
              </w:rPr>
              <w:t>/</w:t>
            </w:r>
            <w:r w:rsidRPr="004568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</w:t>
            </w:r>
            <w:r w:rsidR="008E05EC" w:rsidRPr="0045681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8E05EC" w:rsidRPr="0045681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165"/>
        </w:trPr>
        <w:tc>
          <w:tcPr>
            <w:tcW w:w="850" w:type="dxa"/>
          </w:tcPr>
          <w:p w:rsidR="00BB230B" w:rsidRPr="0045681F" w:rsidRDefault="00BB230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</w:t>
            </w:r>
            <w:r w:rsidR="0004494B" w:rsidRPr="004568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B230B" w:rsidRPr="0045681F" w:rsidRDefault="00BB230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Профильные учебные дисциплины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651</w:t>
            </w:r>
          </w:p>
          <w:p w:rsidR="00BE4D93" w:rsidRPr="0045681F" w:rsidRDefault="00BE4D93" w:rsidP="0004494B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2050D9" w:rsidP="0004494B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197</w:t>
            </w:r>
          </w:p>
        </w:tc>
        <w:tc>
          <w:tcPr>
            <w:tcW w:w="567" w:type="dxa"/>
          </w:tcPr>
          <w:p w:rsidR="00BB230B" w:rsidRPr="0045681F" w:rsidRDefault="002050D9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="00BB230B" w:rsidRPr="0045681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BE4D93" w:rsidRPr="0045681F" w:rsidRDefault="00BE4D93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 w:rsidR="002050D9" w:rsidRPr="0045681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050D9" w:rsidRPr="0045681F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E4D93" w:rsidRPr="0045681F" w:rsidRDefault="00BE4D93" w:rsidP="002050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</w:tcPr>
          <w:p w:rsidR="00C87448" w:rsidRPr="0045681F" w:rsidRDefault="00C87448" w:rsidP="00C87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250</w:t>
            </w:r>
          </w:p>
          <w:p w:rsidR="00BE4D93" w:rsidRPr="0045681F" w:rsidRDefault="00BE4D93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270"/>
        </w:trPr>
        <w:tc>
          <w:tcPr>
            <w:tcW w:w="850" w:type="dxa"/>
          </w:tcPr>
          <w:p w:rsidR="00BB230B" w:rsidRPr="0045681F" w:rsidRDefault="00BB230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0</w:t>
            </w:r>
            <w:r w:rsidR="0004494B" w:rsidRPr="0045681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</w:tcPr>
          <w:p w:rsidR="00BB230B" w:rsidRPr="0045681F" w:rsidRDefault="00B7215A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="00BB230B" w:rsidRPr="0045681F">
              <w:rPr>
                <w:rFonts w:ascii="Times New Roman" w:hAnsi="Times New Roman"/>
                <w:sz w:val="16"/>
                <w:szCs w:val="16"/>
              </w:rPr>
              <w:t>/</w:t>
            </w:r>
            <w:r w:rsidRPr="004568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</w:t>
            </w:r>
            <w:r w:rsidR="002050D9" w:rsidRPr="004568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B230B" w:rsidRPr="0045681F" w:rsidRDefault="002050D9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</w:t>
            </w:r>
            <w:r w:rsidR="002050D9" w:rsidRPr="004568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</w:t>
            </w:r>
            <w:r w:rsidR="002050D9" w:rsidRPr="004568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</w:t>
            </w:r>
            <w:r w:rsidR="00C87448"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255"/>
        </w:trPr>
        <w:tc>
          <w:tcPr>
            <w:tcW w:w="850" w:type="dxa"/>
          </w:tcPr>
          <w:p w:rsidR="00BB230B" w:rsidRPr="0045681F" w:rsidRDefault="00BB230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ОУД </w:t>
            </w:r>
            <w:r w:rsidR="0004494B" w:rsidRPr="0045681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Обществознание </w:t>
            </w:r>
          </w:p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(</w:t>
            </w:r>
            <w:proofErr w:type="spellStart"/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вкл</w:t>
            </w:r>
            <w:proofErr w:type="spellEnd"/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. экономику и право) 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>, -</w:t>
            </w:r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</w:t>
            </w:r>
            <w:r w:rsidR="008E05EC" w:rsidRPr="0045681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</w:t>
            </w:r>
            <w:r w:rsidR="008E05EC" w:rsidRPr="0045681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</w:t>
            </w:r>
            <w:r w:rsidR="008E05EC" w:rsidRPr="0045681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976F75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435"/>
        </w:trPr>
        <w:tc>
          <w:tcPr>
            <w:tcW w:w="850" w:type="dxa"/>
          </w:tcPr>
          <w:p w:rsidR="00BB230B" w:rsidRPr="0045681F" w:rsidRDefault="00BB230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ОУД </w:t>
            </w:r>
            <w:r w:rsidR="0004494B" w:rsidRPr="0045681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Естествознание</w:t>
            </w:r>
          </w:p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</w:t>
            </w:r>
            <w:r w:rsidR="002050D9" w:rsidRPr="0045681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B230B" w:rsidRPr="0045681F" w:rsidRDefault="008E05EC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2050D9" w:rsidP="0004494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101</w:t>
            </w:r>
          </w:p>
          <w:p w:rsidR="00BB230B" w:rsidRPr="0045681F" w:rsidRDefault="00BB230B" w:rsidP="0004494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2050D9" w:rsidP="0004494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101</w:t>
            </w:r>
          </w:p>
          <w:p w:rsidR="00BB230B" w:rsidRPr="0045681F" w:rsidRDefault="00BB230B" w:rsidP="0004494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C87448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50</w:t>
            </w:r>
          </w:p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351"/>
        </w:trPr>
        <w:tc>
          <w:tcPr>
            <w:tcW w:w="850" w:type="dxa"/>
          </w:tcPr>
          <w:p w:rsidR="00BB230B" w:rsidRPr="0045681F" w:rsidRDefault="0004494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11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-/-</w:t>
            </w:r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</w:t>
            </w:r>
            <w:r w:rsidR="00976F75" w:rsidRPr="0045681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300"/>
        </w:trPr>
        <w:tc>
          <w:tcPr>
            <w:tcW w:w="850" w:type="dxa"/>
          </w:tcPr>
          <w:p w:rsidR="00BB230B" w:rsidRPr="0045681F" w:rsidRDefault="00BB230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1</w:t>
            </w:r>
            <w:r w:rsidR="0004494B" w:rsidRPr="0045681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BB230B" w:rsidRPr="0045681F" w:rsidRDefault="00B7215A" w:rsidP="00B721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230B" w:rsidRPr="0045681F">
              <w:rPr>
                <w:rFonts w:ascii="Times New Roman" w:hAnsi="Times New Roman"/>
                <w:sz w:val="16"/>
                <w:szCs w:val="16"/>
              </w:rPr>
              <w:t>/</w:t>
            </w:r>
            <w:r w:rsidRPr="004568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360"/>
        </w:trPr>
        <w:tc>
          <w:tcPr>
            <w:tcW w:w="850" w:type="dxa"/>
          </w:tcPr>
          <w:p w:rsidR="00BB230B" w:rsidRPr="0045681F" w:rsidRDefault="00BB230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1</w:t>
            </w:r>
            <w:r w:rsidR="0004494B" w:rsidRPr="0045681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Экология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</w:t>
            </w:r>
            <w:r w:rsidR="00C87448" w:rsidRPr="0045681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</w:t>
            </w:r>
            <w:r w:rsidR="00C87448" w:rsidRPr="0045681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</w:t>
            </w:r>
            <w:r w:rsidR="00C87448" w:rsidRPr="0045681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</w:t>
            </w:r>
            <w:r w:rsidR="00C87448"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345"/>
        </w:trPr>
        <w:tc>
          <w:tcPr>
            <w:tcW w:w="850" w:type="dxa"/>
          </w:tcPr>
          <w:p w:rsidR="00BB230B" w:rsidRPr="0045681F" w:rsidRDefault="00BB230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</w:t>
            </w:r>
          </w:p>
          <w:p w:rsidR="00BB230B" w:rsidRPr="0045681F" w:rsidRDefault="00BB230B" w:rsidP="0004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B230B" w:rsidRPr="0045681F" w:rsidRDefault="00BB230B" w:rsidP="0004494B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Дополнительные дисциплины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BB230B" w:rsidRPr="0045681F" w:rsidRDefault="00BB230B" w:rsidP="0004494B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76F75" w:rsidRPr="0045681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B230B" w:rsidRPr="0045681F" w:rsidRDefault="00976F75" w:rsidP="0004494B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BB230B" w:rsidRPr="0045681F" w:rsidRDefault="00976F75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976F75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976F75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405"/>
        </w:trPr>
        <w:tc>
          <w:tcPr>
            <w:tcW w:w="850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</w:t>
            </w:r>
            <w:r w:rsidR="0004494B" w:rsidRPr="0045681F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567" w:type="dxa"/>
          </w:tcPr>
          <w:p w:rsidR="00BB230B" w:rsidRPr="0045681F" w:rsidRDefault="00B7215A" w:rsidP="0004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8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BB230B" w:rsidRPr="0045681F" w:rsidRDefault="00DD2930" w:rsidP="0004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BB230B" w:rsidRPr="0045681F" w:rsidRDefault="00DD2930" w:rsidP="0004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230B" w:rsidRPr="0045681F" w:rsidRDefault="00DD2930" w:rsidP="0004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DD2930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B230B" w:rsidRPr="0045681F" w:rsidTr="0004494B">
        <w:trPr>
          <w:cantSplit/>
          <w:trHeight w:val="405"/>
        </w:trPr>
        <w:tc>
          <w:tcPr>
            <w:tcW w:w="850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vAlign w:val="center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8" w:type="dxa"/>
            <w:vAlign w:val="center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BB230B" w:rsidRPr="0045681F" w:rsidRDefault="00BB230B" w:rsidP="0004494B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BB230B" w:rsidRPr="0045681F" w:rsidRDefault="00BB230B" w:rsidP="00BB230B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16"/>
          <w:szCs w:val="16"/>
        </w:rPr>
        <w:sectPr w:rsidR="00BB230B" w:rsidRPr="0045681F" w:rsidSect="0004494B">
          <w:pgSz w:w="11906" w:h="16838"/>
          <w:pgMar w:top="672" w:right="1559" w:bottom="1701" w:left="1276" w:header="709" w:footer="1821" w:gutter="0"/>
          <w:cols w:space="708"/>
          <w:docGrid w:linePitch="360"/>
        </w:sectPr>
      </w:pPr>
    </w:p>
    <w:p w:rsidR="00132CAD" w:rsidRPr="00D43410" w:rsidRDefault="00132CAD" w:rsidP="00132CAD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w w:val="90"/>
          <w:sz w:val="18"/>
          <w:szCs w:val="18"/>
        </w:rPr>
      </w:pPr>
    </w:p>
    <w:tbl>
      <w:tblPr>
        <w:tblpPr w:leftFromText="180" w:rightFromText="180" w:vertAnchor="text" w:horzAnchor="margin" w:tblpXSpec="center" w:tblpY="135"/>
        <w:tblOverlap w:val="never"/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3"/>
        <w:gridCol w:w="2113"/>
        <w:gridCol w:w="394"/>
        <w:gridCol w:w="662"/>
        <w:gridCol w:w="530"/>
        <w:gridCol w:w="530"/>
        <w:gridCol w:w="398"/>
        <w:gridCol w:w="530"/>
        <w:gridCol w:w="531"/>
        <w:gridCol w:w="530"/>
        <w:gridCol w:w="15"/>
        <w:gridCol w:w="515"/>
        <w:gridCol w:w="42"/>
        <w:gridCol w:w="488"/>
        <w:gridCol w:w="69"/>
        <w:gridCol w:w="465"/>
        <w:gridCol w:w="30"/>
        <w:gridCol w:w="514"/>
        <w:gridCol w:w="530"/>
        <w:gridCol w:w="656"/>
        <w:gridCol w:w="709"/>
      </w:tblGrid>
      <w:tr w:rsidR="00DE21D8" w:rsidRPr="00132CAD" w:rsidTr="00AB18D8">
        <w:trPr>
          <w:cantSplit/>
          <w:trHeight w:val="23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B7215A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</w:p>
          <w:p w:rsidR="00132CAD" w:rsidRPr="00B7215A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</w:p>
          <w:p w:rsidR="00132CAD" w:rsidRPr="00B7215A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</w:p>
          <w:p w:rsidR="00132CAD" w:rsidRPr="00B7215A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Индекс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bCs/>
                <w:color w:val="000000"/>
                <w:w w:val="90"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2CAD" w:rsidRPr="00132CAD" w:rsidRDefault="00132CAD" w:rsidP="00AB18D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Формы  промежуточной аттестации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2CAD" w:rsidRPr="00132CAD" w:rsidRDefault="00132CAD" w:rsidP="00AB18D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Максимальная учебная  нагрузка 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студента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,ч</w:t>
            </w:r>
            <w:proofErr w:type="spellEnd"/>
            <w:proofErr w:type="gramEnd"/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2CAD" w:rsidRPr="00132CAD" w:rsidRDefault="00132CAD" w:rsidP="00AB18D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Самостоятельная учебная  нагрузка 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студента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,ч</w:t>
            </w:r>
            <w:proofErr w:type="spellEnd"/>
            <w:proofErr w:type="gramEnd"/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Время по видам учебной работы</w:t>
            </w:r>
          </w:p>
        </w:tc>
        <w:tc>
          <w:tcPr>
            <w:tcW w:w="4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ind w:right="306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Распределение обязательной нагрузки по курсам и семестрам</w:t>
            </w:r>
          </w:p>
        </w:tc>
      </w:tr>
      <w:tr w:rsidR="00DE21D8" w:rsidRPr="00132CAD" w:rsidTr="00AB18D8">
        <w:trPr>
          <w:cantSplit/>
          <w:trHeight w:val="26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Pr="00B7215A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2CAD" w:rsidRPr="00132CAD" w:rsidRDefault="00132CAD" w:rsidP="00AB18D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Всего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          в том числе:</w:t>
            </w:r>
          </w:p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 курс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</w:t>
            </w: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курс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</w:t>
            </w: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курс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</w:t>
            </w: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курс</w:t>
            </w:r>
          </w:p>
          <w:p w:rsidR="00132CAD" w:rsidRPr="00132CAD" w:rsidRDefault="00132CAD" w:rsidP="00AB18D8">
            <w:pPr>
              <w:spacing w:after="0" w:line="240" w:lineRule="auto"/>
              <w:ind w:right="185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7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Pr="00B7215A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2CAD" w:rsidRPr="00132CAD" w:rsidRDefault="00132CAD" w:rsidP="00AB18D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Занятия 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на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группах и потоках лекций, семинаров, уроков и т.д.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2CAD" w:rsidRPr="00132CAD" w:rsidRDefault="00132CAD" w:rsidP="00AB18D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Лабораторных и практических занятий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32CAD" w:rsidRPr="00132CAD" w:rsidRDefault="00132CAD" w:rsidP="00AB18D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</w:t>
            </w:r>
          </w:p>
          <w:p w:rsidR="00DE21D8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сем</w:t>
            </w:r>
          </w:p>
          <w:p w:rsidR="00DE21D8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17</w:t>
            </w:r>
          </w:p>
          <w:p w:rsid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</w:t>
            </w:r>
          </w:p>
          <w:p w:rsidR="00DE21D8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Сем</w:t>
            </w:r>
          </w:p>
          <w:p w:rsidR="00DE21D8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22</w:t>
            </w:r>
          </w:p>
          <w:p w:rsid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</w:t>
            </w: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сем</w:t>
            </w: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</w:t>
            </w: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сем</w:t>
            </w: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5</w:t>
            </w: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сем</w:t>
            </w: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6</w:t>
            </w: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сем</w:t>
            </w: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11</w:t>
            </w: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7</w:t>
            </w: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сем</w:t>
            </w: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8</w:t>
            </w: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сем</w:t>
            </w: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13</w:t>
            </w: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ТО.00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keepNext/>
              <w:keepLines/>
              <w:spacing w:before="200" w:after="0" w:line="240" w:lineRule="auto"/>
              <w:outlineLvl w:val="1"/>
              <w:rPr>
                <w:rFonts w:ascii="Cambria" w:hAnsi="Cambria"/>
                <w:b/>
                <w:bCs/>
                <w:w w:val="90"/>
                <w:sz w:val="18"/>
                <w:szCs w:val="18"/>
              </w:rPr>
            </w:pPr>
            <w:r w:rsidRPr="00132CAD">
              <w:rPr>
                <w:rFonts w:ascii="Cambria" w:hAnsi="Cambria"/>
                <w:b/>
                <w:bCs/>
                <w:w w:val="90"/>
                <w:sz w:val="18"/>
                <w:szCs w:val="18"/>
              </w:rPr>
              <w:t>Теоретическое обучение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4644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1548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3096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1976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1120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576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792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540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396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468</w:t>
            </w:r>
          </w:p>
        </w:tc>
      </w:tr>
      <w:tr w:rsidR="00DE21D8" w:rsidRPr="00132CAD" w:rsidTr="00AB18D8">
        <w:trPr>
          <w:cantSplit/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ОГСЭ. 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Общие гуманитарные и социально-экономические дисциплины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732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244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488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  <w:lang w:val="en-US"/>
              </w:rPr>
              <w:t>362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208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</w:tr>
      <w:tr w:rsidR="00DE21D8" w:rsidRPr="00132CAD" w:rsidTr="00AB18D8">
        <w:trPr>
          <w:cantSplit/>
          <w:trHeight w:val="1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ОГСЭ. 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ОГСЭ. 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ОГСЭ. 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7</w:t>
            </w:r>
            <w:r w:rsidRPr="00132CA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ОГСЭ. 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132CA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32CAD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proofErr w:type="gramStart"/>
            <w:r w:rsidRPr="00132CAD">
              <w:rPr>
                <w:rFonts w:ascii="Times New Roman" w:hAnsi="Times New Roman"/>
                <w:sz w:val="18"/>
                <w:szCs w:val="18"/>
              </w:rPr>
              <w:t>/-/-/-/</w:t>
            </w:r>
            <w:proofErr w:type="gramEnd"/>
            <w:r w:rsidRPr="00132CAD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172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DE21D8" w:rsidRPr="00132CAD" w:rsidTr="00AB18D8">
        <w:trPr>
          <w:cantSplit/>
          <w:trHeight w:val="10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ОГСЭ. 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132CA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32CAD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proofErr w:type="gramStart"/>
            <w:r w:rsidRPr="00132CAD">
              <w:rPr>
                <w:rFonts w:ascii="Times New Roman" w:hAnsi="Times New Roman"/>
                <w:sz w:val="18"/>
                <w:szCs w:val="18"/>
              </w:rPr>
              <w:t>/-/-/-/</w:t>
            </w:r>
            <w:proofErr w:type="spellStart"/>
            <w:proofErr w:type="gramEnd"/>
            <w:r w:rsidRPr="00132CAD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sz w:val="18"/>
                <w:szCs w:val="18"/>
                <w:lang w:val="en-US"/>
              </w:rPr>
              <w:t>172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172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DE21D8" w:rsidRPr="00132CAD" w:rsidTr="00AB18D8">
        <w:trPr>
          <w:cantSplit/>
          <w:trHeight w:val="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  <w:t>ЕН.00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186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62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ЕН.01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Математика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ЕН.02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-/э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13</w:t>
            </w: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92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92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  <w:t>П.00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Профессиональный  цикл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3726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1242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2484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1826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658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660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480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352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416</w:t>
            </w:r>
          </w:p>
        </w:tc>
      </w:tr>
      <w:tr w:rsidR="00DE21D8" w:rsidRPr="00132CAD" w:rsidTr="00AB18D8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  <w:t>ОП.00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Общепрофессиональные</w:t>
            </w:r>
            <w:proofErr w:type="spellEnd"/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 xml:space="preserve"> дисциплины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1012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337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675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501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174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154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169</w:t>
            </w:r>
          </w:p>
        </w:tc>
      </w:tr>
      <w:tr w:rsidR="00DE21D8" w:rsidRPr="00132CAD" w:rsidTr="00AB18D8">
        <w:trPr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ОП.01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Педагогика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э/-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129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86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62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21D8" w:rsidRPr="00132CAD" w:rsidTr="00AB18D8">
        <w:trPr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ОП.02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Психология (из 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вар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.ч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асти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102 ч.)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з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/э/э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</w:t>
            </w: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  <w:t>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  <w:t>92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184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142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ОП.03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Возрастная анатомия, физиология и гигиена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-/э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10</w:t>
            </w: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</w:t>
            </w: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ОП.04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Правовое обеспечение профессиональной деятельност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и(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из в.ч 25ч)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-/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85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57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ОП.05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  <w:t>д\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99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  <w:t>6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6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ОП.06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МХК 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( 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в.ч. 44ч.)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66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ОП 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Русский язык и культура реч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и(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в.ч.32 ч.)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-/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ОП 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Основы исследовательской и проектной деятельности 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( 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в.ч. 44ч.)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-/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66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ОП.09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Основы логопедии (в.ч.40 ч.)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-/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ОП.10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Основы специальной педагогики и специальной психологии (в.ч. 52 ч.)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78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52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52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i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b/>
                <w:i/>
                <w:color w:val="000000"/>
                <w:w w:val="90"/>
                <w:sz w:val="14"/>
                <w:szCs w:val="14"/>
              </w:rPr>
              <w:t>ПМ.00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2714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905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1809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1325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484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192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506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405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242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247</w:t>
            </w: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  <w:t>ПМ.01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Преподавание по программам  начального общего образования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2175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725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1450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1041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409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192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330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208</w:t>
            </w: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lastRenderedPageBreak/>
              <w:t>МДК.01.01</w:t>
            </w:r>
          </w:p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Теоретические основы организации обучения в начальных классах  </w:t>
            </w:r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(из вар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.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ч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асти 153 ч.)</w:t>
            </w:r>
          </w:p>
          <w:p w:rsidR="00132CAD" w:rsidRPr="00132CAD" w:rsidRDefault="00132CAD" w:rsidP="00AB18D8">
            <w:pPr>
              <w:pStyle w:val="af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80" w:lineRule="atLeast"/>
              <w:ind w:left="139" w:firstLine="0"/>
              <w:jc w:val="left"/>
              <w:rPr>
                <w:color w:val="000000"/>
                <w:w w:val="90"/>
                <w:sz w:val="18"/>
                <w:szCs w:val="18"/>
              </w:rPr>
            </w:pPr>
            <w:r w:rsidRPr="00132CAD">
              <w:rPr>
                <w:color w:val="000000"/>
                <w:w w:val="90"/>
                <w:sz w:val="18"/>
                <w:szCs w:val="18"/>
              </w:rPr>
              <w:t>Теоретические основы организации обучения в начальных классах – (1 сем. -4 ч., -2 сем – 2 ч.)</w:t>
            </w:r>
          </w:p>
          <w:p w:rsidR="00132CAD" w:rsidRPr="00132CAD" w:rsidRDefault="00132CAD" w:rsidP="00AB18D8">
            <w:pPr>
              <w:pStyle w:val="af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80" w:lineRule="atLeast"/>
              <w:ind w:left="139" w:firstLine="0"/>
              <w:jc w:val="left"/>
              <w:rPr>
                <w:color w:val="000000"/>
                <w:w w:val="90"/>
                <w:sz w:val="18"/>
                <w:szCs w:val="18"/>
              </w:rPr>
            </w:pPr>
            <w:r w:rsidRPr="00132CAD">
              <w:rPr>
                <w:color w:val="000000"/>
                <w:w w:val="90"/>
                <w:sz w:val="18"/>
                <w:szCs w:val="18"/>
              </w:rPr>
              <w:t>Предшкольная подготовка – (3 сем. – 2ч., 4 сем. – 2 ч.)</w:t>
            </w:r>
          </w:p>
          <w:p w:rsidR="00132CAD" w:rsidRPr="00132CAD" w:rsidRDefault="00132CAD" w:rsidP="00AB18D8">
            <w:pPr>
              <w:pStyle w:val="af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80" w:lineRule="atLeast"/>
              <w:ind w:left="139" w:firstLine="0"/>
              <w:jc w:val="left"/>
              <w:rPr>
                <w:color w:val="000000"/>
                <w:w w:val="90"/>
                <w:sz w:val="18"/>
                <w:szCs w:val="18"/>
              </w:rPr>
            </w:pPr>
            <w:r w:rsidRPr="00132CAD">
              <w:rPr>
                <w:color w:val="000000"/>
                <w:w w:val="90"/>
                <w:sz w:val="18"/>
                <w:szCs w:val="18"/>
              </w:rPr>
              <w:t xml:space="preserve">Развивающее обучение </w:t>
            </w:r>
            <w:proofErr w:type="gramStart"/>
            <w:r w:rsidRPr="00132CAD">
              <w:rPr>
                <w:color w:val="000000"/>
                <w:w w:val="90"/>
                <w:sz w:val="18"/>
                <w:szCs w:val="18"/>
              </w:rPr>
              <w:t xml:space="preserve">( </w:t>
            </w:r>
            <w:proofErr w:type="gramEnd"/>
            <w:r w:rsidRPr="00132CAD">
              <w:rPr>
                <w:color w:val="000000"/>
                <w:w w:val="90"/>
                <w:sz w:val="18"/>
                <w:szCs w:val="18"/>
              </w:rPr>
              <w:t>5 сем. – 2 ч.</w:t>
            </w:r>
          </w:p>
          <w:p w:rsidR="00132CAD" w:rsidRPr="00132CAD" w:rsidRDefault="00132CAD" w:rsidP="00AB18D8">
            <w:pPr>
              <w:pStyle w:val="af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80" w:lineRule="atLeast"/>
              <w:ind w:left="139" w:firstLine="0"/>
              <w:jc w:val="left"/>
              <w:rPr>
                <w:color w:val="000000"/>
                <w:w w:val="90"/>
                <w:sz w:val="18"/>
                <w:szCs w:val="18"/>
              </w:rPr>
            </w:pPr>
            <w:proofErr w:type="gramStart"/>
            <w:r w:rsidRPr="00132CAD">
              <w:rPr>
                <w:color w:val="000000"/>
                <w:w w:val="90"/>
                <w:sz w:val="18"/>
                <w:szCs w:val="18"/>
              </w:rPr>
              <w:t>ТСО – (6 сем. – 3 ч.</w:t>
            </w:r>
            <w:proofErr w:type="gramEnd"/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-/э/-/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/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з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/-/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325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143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74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DE21D8" w:rsidRPr="00132CAD" w:rsidTr="00AB18D8">
        <w:trPr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МДК.01.02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Русский язык с методикой преподавания (из 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вар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.ч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асти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92ч)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дз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/э/э/дз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/-/-/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152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255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DE21D8" w:rsidRPr="00132CAD" w:rsidTr="00AB18D8">
        <w:trPr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МДК.01.03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Детская литература с практикумом по выразительному чтению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-/-/э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DE21D8" w:rsidRPr="00132CAD" w:rsidTr="00AB18D8">
        <w:trPr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МДК.01.04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Теоретические основы начального курса математики с методикой преподавания ( из 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вар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.ч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асти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28  ч.)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дз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/э/э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/-/-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369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123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246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МДК.01.05.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Естествознание с методикой преподавания (из 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вар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.ч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асти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69 ч.)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-/э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/-/-/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262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87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175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123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52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МДК.01.06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Методика обучения продуктивным видам деятельности с практикумом</w:t>
            </w:r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( из 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вар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.ч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асти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26ч).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-/-/э/-/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279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93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186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106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DE21D8" w:rsidRPr="00132CAD" w:rsidTr="00AB18D8">
        <w:trPr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МДК.01.07.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Теория и методика физического воспитания с практикумом</w:t>
            </w:r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( из 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вар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.ч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асти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13 ч)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Дз</w:t>
            </w:r>
            <w:proofErr w:type="spellEnd"/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/-/-/-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167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85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DE21D8" w:rsidRPr="00132CAD" w:rsidTr="00AB18D8">
        <w:trPr>
          <w:cantSplit/>
          <w:trHeight w:val="1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МДК.01.08.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Теория и методика музыкального воспитания с практикумом</w:t>
            </w:r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( из 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вар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.ч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асти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13 ч)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Дз</w:t>
            </w:r>
            <w:proofErr w:type="spellEnd"/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/-/-/-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167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85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УП.01.01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Учебная практика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ПП.01.01.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  <w:t>ПМ.02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proofErr w:type="gramStart"/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177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59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85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33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К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30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МДК.02.01</w:t>
            </w:r>
          </w:p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Основы организации внеурочной работы в области технического творчества</w:t>
            </w:r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( из 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вар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.ч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асти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66ч)</w:t>
            </w:r>
          </w:p>
          <w:p w:rsidR="00132CAD" w:rsidRPr="00132CAD" w:rsidRDefault="00132CAD" w:rsidP="00AB18D8">
            <w:pPr>
              <w:pStyle w:val="af7"/>
              <w:autoSpaceDE w:val="0"/>
              <w:autoSpaceDN w:val="0"/>
              <w:adjustRightInd w:val="0"/>
              <w:spacing w:line="180" w:lineRule="atLeast"/>
              <w:ind w:left="0"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132CAD">
              <w:rPr>
                <w:color w:val="000000"/>
                <w:w w:val="90"/>
                <w:sz w:val="18"/>
                <w:szCs w:val="18"/>
              </w:rPr>
              <w:t>1.Основы организации внеурочной работы в области технического творчества «Информатика и робототехника» (3 ч.) – 2 сем.</w:t>
            </w:r>
          </w:p>
          <w:p w:rsidR="00132CAD" w:rsidRPr="00132CAD" w:rsidRDefault="00132CAD" w:rsidP="00AB18D8">
            <w:pPr>
              <w:pStyle w:val="af7"/>
              <w:autoSpaceDE w:val="0"/>
              <w:autoSpaceDN w:val="0"/>
              <w:adjustRightInd w:val="0"/>
              <w:spacing w:line="180" w:lineRule="atLeast"/>
              <w:ind w:left="0"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132CAD">
              <w:rPr>
                <w:color w:val="000000"/>
                <w:w w:val="90"/>
                <w:sz w:val="18"/>
                <w:szCs w:val="18"/>
              </w:rPr>
              <w:t>2. Методические основы организации внеурочной работы в области технического творчества «Информатика и робототехника» (1ч..) – 2сем.</w:t>
            </w:r>
          </w:p>
          <w:p w:rsidR="00132CAD" w:rsidRPr="00132CAD" w:rsidRDefault="00132CAD" w:rsidP="00AB18D8">
            <w:pPr>
              <w:pStyle w:val="af7"/>
              <w:autoSpaceDE w:val="0"/>
              <w:autoSpaceDN w:val="0"/>
              <w:adjustRightInd w:val="0"/>
              <w:spacing w:line="180" w:lineRule="atLeast"/>
              <w:ind w:left="0"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з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/э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127</w:t>
            </w:r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88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65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МДК 02.02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pStyle w:val="af7"/>
              <w:autoSpaceDE w:val="0"/>
              <w:autoSpaceDN w:val="0"/>
              <w:adjustRightInd w:val="0"/>
              <w:spacing w:line="180" w:lineRule="atLeast"/>
              <w:ind w:left="0" w:firstLine="0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132CAD">
              <w:rPr>
                <w:color w:val="000000"/>
                <w:w w:val="90"/>
                <w:sz w:val="18"/>
                <w:szCs w:val="18"/>
              </w:rPr>
              <w:t>Основы вожатской деятельности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lastRenderedPageBreak/>
              <w:t>УП.02.01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Учебная практика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ПП.02.02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180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УП.02.03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Инструктивный лагерь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УП.02.04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Летняя практика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144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B7215A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  <w:t>ПМ.03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Классное руководство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proofErr w:type="gramStart"/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78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26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52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К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AD" w:rsidRPr="00132CAD" w:rsidRDefault="00132CAD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МДК.03.01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-/э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78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52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УП.03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Учебная практика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ПП.03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  <w:t>ПМ.04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Методическое обеспечение образовательного процесса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284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95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189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161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К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МДК.04.01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Теоретические и прикладные  аспекты методической работы учителя начальных классов</w:t>
            </w:r>
          </w:p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(из 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вар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.ч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асти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98 ч.)</w:t>
            </w:r>
          </w:p>
          <w:p w:rsidR="00DE21D8" w:rsidRPr="00132CAD" w:rsidRDefault="00DE21D8" w:rsidP="00AB18D8">
            <w:pPr>
              <w:pStyle w:val="af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39" w:hanging="139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132CAD">
              <w:rPr>
                <w:color w:val="000000"/>
                <w:w w:val="90"/>
                <w:sz w:val="18"/>
                <w:szCs w:val="18"/>
              </w:rPr>
              <w:t xml:space="preserve">Теоретические и прикладные  аспекты методической работы учителя начальных классов </w:t>
            </w:r>
            <w:proofErr w:type="gramStart"/>
            <w:r w:rsidRPr="00132CAD">
              <w:rPr>
                <w:color w:val="000000"/>
                <w:w w:val="90"/>
                <w:sz w:val="18"/>
                <w:szCs w:val="18"/>
              </w:rPr>
              <w:t xml:space="preserve">( </w:t>
            </w:r>
            <w:proofErr w:type="gramEnd"/>
            <w:r w:rsidRPr="00132CAD">
              <w:rPr>
                <w:color w:val="000000"/>
                <w:w w:val="90"/>
                <w:sz w:val="18"/>
                <w:szCs w:val="18"/>
              </w:rPr>
              <w:t>2 сем. 1 ч., 3 сем. – 2 ч.)</w:t>
            </w:r>
          </w:p>
          <w:p w:rsidR="00DE21D8" w:rsidRPr="00132CAD" w:rsidRDefault="00DE21D8" w:rsidP="00AB18D8">
            <w:pPr>
              <w:pStyle w:val="af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0" w:lineRule="atLeast"/>
              <w:ind w:left="139" w:hanging="139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132CAD">
              <w:rPr>
                <w:color w:val="000000"/>
                <w:w w:val="90"/>
                <w:sz w:val="18"/>
                <w:szCs w:val="18"/>
              </w:rPr>
              <w:t xml:space="preserve">Педагогические технологии </w:t>
            </w:r>
            <w:proofErr w:type="gramStart"/>
            <w:r w:rsidRPr="00132CAD">
              <w:rPr>
                <w:color w:val="000000"/>
                <w:w w:val="90"/>
                <w:sz w:val="18"/>
                <w:szCs w:val="18"/>
              </w:rPr>
              <w:t xml:space="preserve">( </w:t>
            </w:r>
            <w:proofErr w:type="gramEnd"/>
            <w:r w:rsidRPr="00132CAD">
              <w:rPr>
                <w:color w:val="000000"/>
                <w:w w:val="90"/>
                <w:sz w:val="18"/>
                <w:szCs w:val="18"/>
              </w:rPr>
              <w:t>2 сем.-2 ч., 3 сем. – 1 ч.; 4-5 сем. – 2 ч.)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-/э/-/э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225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75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122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E21D8" w:rsidRPr="00132CAD" w:rsidTr="00AB18D8">
        <w:trPr>
          <w:cantSplit/>
          <w:trHeight w:val="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МДК 04.02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Теоретические основы духовной культуры (вар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.ч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.39 ч.)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59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УП.04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Учебная практика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ПП.04.01.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  <w:t>УП.00.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Всего на учебную  практику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180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  <w:t>ПП.00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Всего на производственную практику (практику по профилю специальности)</w:t>
            </w: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648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  <w:t>ПДП.00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Производственная</w:t>
            </w:r>
          </w:p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практика (преддипломная практика)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144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  <w:t>ПА.00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  <w:t>ГИА.00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ГИА.01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color w:val="000000"/>
                <w:w w:val="90"/>
                <w:sz w:val="14"/>
                <w:szCs w:val="14"/>
              </w:rPr>
              <w:t>ГИА.02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B7215A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  <w:r w:rsidRPr="00B7215A"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  <w:t>ВК.00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Время каникулярное: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DE21D8" w:rsidRPr="00132CAD" w:rsidTr="00AB18D8">
        <w:trPr>
          <w:cantSplit/>
          <w:trHeight w:val="1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B7215A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Всего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4644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1548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3096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1976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1D8" w:rsidRPr="00132CAD" w:rsidRDefault="00DE21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1120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8" w:rsidRPr="00132CAD" w:rsidRDefault="00DE21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AB18D8" w:rsidRPr="00132CAD" w:rsidTr="00AB18D8">
        <w:trPr>
          <w:cantSplit/>
          <w:trHeight w:val="143"/>
        </w:trPr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Государственная итоговая аттестация</w:t>
            </w:r>
          </w:p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1. Программа углубленной подготовки</w:t>
            </w:r>
          </w:p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1.1. Выпускная квалификационная работа</w:t>
            </w:r>
          </w:p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Выполнение дипломного проекта (работы) 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с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____ по ________ (всего 4 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нед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.)</w:t>
            </w:r>
          </w:p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Защита дипломного проекта (работы) </w:t>
            </w:r>
            <w:proofErr w:type="gram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с</w:t>
            </w:r>
            <w:proofErr w:type="gram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 xml:space="preserve"> _________ по __________ (всего 2 </w:t>
            </w:r>
            <w:proofErr w:type="spellStart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нед</w:t>
            </w:r>
            <w:proofErr w:type="spellEnd"/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.)</w:t>
            </w:r>
          </w:p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D8" w:rsidRPr="00132CAD" w:rsidRDefault="00AB18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Всего</w:t>
            </w:r>
          </w:p>
          <w:p w:rsidR="00AB18D8" w:rsidRPr="00132CAD" w:rsidRDefault="00AB18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  <w:p w:rsidR="00AB18D8" w:rsidRPr="00132CAD" w:rsidRDefault="00AB18D8" w:rsidP="00AB18D8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Изучаемых дисциплин</w:t>
            </w:r>
          </w:p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модули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  <w:t>576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  <w:t>792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  <w:t>540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  <w:t>396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  <w:lang w:val="en-US"/>
              </w:rPr>
              <w:t>468</w:t>
            </w:r>
          </w:p>
        </w:tc>
      </w:tr>
      <w:tr w:rsidR="00AB18D8" w:rsidRPr="00132CAD" w:rsidTr="00AB18D8">
        <w:trPr>
          <w:cantSplit/>
          <w:trHeight w:val="143"/>
        </w:trPr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Экзаменов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</w:t>
            </w:r>
          </w:p>
        </w:tc>
      </w:tr>
      <w:tr w:rsidR="00AB18D8" w:rsidRPr="00132CAD" w:rsidTr="00AB18D8">
        <w:trPr>
          <w:cantSplit/>
          <w:trHeight w:val="143"/>
        </w:trPr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Зачетов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B18D8" w:rsidRPr="00132CAD" w:rsidTr="00AB18D8">
        <w:trPr>
          <w:cantSplit/>
          <w:trHeight w:val="153"/>
        </w:trPr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Дифференцированных зачетов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</w:t>
            </w:r>
          </w:p>
        </w:tc>
      </w:tr>
      <w:tr w:rsidR="00AB18D8" w:rsidRPr="00132CAD" w:rsidTr="00AB18D8">
        <w:trPr>
          <w:cantSplit/>
          <w:trHeight w:val="153"/>
        </w:trPr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Курсовая работа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AB18D8" w:rsidRPr="00132CAD" w:rsidTr="00AB18D8">
        <w:trPr>
          <w:cantSplit/>
          <w:trHeight w:val="98"/>
        </w:trPr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Учебная практика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AB18D8" w:rsidRPr="00132CAD" w:rsidTr="00AB18D8">
        <w:trPr>
          <w:cantSplit/>
          <w:trHeight w:val="406"/>
        </w:trPr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Производственная практика</w:t>
            </w:r>
          </w:p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288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AB18D8" w:rsidRPr="00132CAD" w:rsidTr="00AB18D8">
        <w:trPr>
          <w:cantSplit/>
          <w:trHeight w:val="330"/>
        </w:trPr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Преддипломная практика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ind w:right="251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 w:rsidRPr="00132CAD"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144</w:t>
            </w:r>
          </w:p>
        </w:tc>
      </w:tr>
      <w:tr w:rsidR="00AB18D8" w:rsidRPr="00132CAD" w:rsidTr="00AB18D8">
        <w:trPr>
          <w:cantSplit/>
          <w:trHeight w:val="405"/>
        </w:trPr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Квалификационные экзамены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D8" w:rsidRPr="00132CAD" w:rsidRDefault="00AB18D8" w:rsidP="00AB1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D8" w:rsidRPr="00132CAD" w:rsidRDefault="00AB18D8" w:rsidP="00AB18D8">
            <w:pPr>
              <w:spacing w:after="0" w:line="240" w:lineRule="auto"/>
              <w:ind w:right="251"/>
              <w:jc w:val="center"/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w w:val="90"/>
                <w:sz w:val="18"/>
                <w:szCs w:val="18"/>
              </w:rPr>
              <w:t>3</w:t>
            </w:r>
          </w:p>
        </w:tc>
      </w:tr>
    </w:tbl>
    <w:p w:rsidR="00132CAD" w:rsidRPr="00132CAD" w:rsidRDefault="00132CAD" w:rsidP="00DE21D8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color w:val="000000"/>
          <w:w w:val="90"/>
          <w:sz w:val="18"/>
          <w:szCs w:val="18"/>
        </w:rPr>
      </w:pPr>
    </w:p>
    <w:p w:rsidR="00132CAD" w:rsidRPr="00132CAD" w:rsidRDefault="00132CAD" w:rsidP="00DE21D8">
      <w:pPr>
        <w:spacing w:after="0" w:line="240" w:lineRule="auto"/>
        <w:jc w:val="center"/>
        <w:rPr>
          <w:rFonts w:ascii="Times New Roman" w:hAnsi="Times New Roman"/>
          <w:color w:val="000000"/>
          <w:w w:val="90"/>
          <w:sz w:val="18"/>
          <w:szCs w:val="18"/>
        </w:rPr>
      </w:pPr>
    </w:p>
    <w:p w:rsidR="00B7215A" w:rsidRPr="00A002FD" w:rsidRDefault="00B7215A" w:rsidP="00B7215A">
      <w:pPr>
        <w:spacing w:after="0" w:line="240" w:lineRule="auto"/>
        <w:jc w:val="center"/>
        <w:rPr>
          <w:rFonts w:ascii="Times New Roman" w:hAnsi="Times New Roman"/>
          <w:b/>
          <w:color w:val="000000"/>
          <w:w w:val="90"/>
          <w:sz w:val="28"/>
          <w:szCs w:val="28"/>
        </w:rPr>
      </w:pPr>
      <w:r>
        <w:rPr>
          <w:rFonts w:ascii="Times New Roman" w:hAnsi="Times New Roman"/>
          <w:b/>
          <w:color w:val="000000"/>
          <w:w w:val="90"/>
          <w:sz w:val="28"/>
          <w:szCs w:val="28"/>
        </w:rPr>
        <w:t xml:space="preserve">4. Перечень кабинетов, лабораторий, мастерских и др. для подготовки по  специальности </w:t>
      </w:r>
      <w:r w:rsidRPr="00A002FD">
        <w:rPr>
          <w:rFonts w:ascii="Times New Roman" w:hAnsi="Times New Roman"/>
          <w:b/>
          <w:color w:val="000000"/>
          <w:w w:val="90"/>
          <w:sz w:val="28"/>
          <w:szCs w:val="28"/>
        </w:rPr>
        <w:t>42.02.02. Преподавание в начальных классах</w:t>
      </w:r>
    </w:p>
    <w:p w:rsidR="00B7215A" w:rsidRDefault="00B7215A" w:rsidP="00B7215A">
      <w:pPr>
        <w:spacing w:after="0" w:line="240" w:lineRule="auto"/>
        <w:jc w:val="center"/>
        <w:rPr>
          <w:rFonts w:ascii="Times New Roman" w:hAnsi="Times New Roman"/>
          <w:b/>
          <w:color w:val="000000"/>
          <w:w w:val="90"/>
          <w:sz w:val="28"/>
          <w:szCs w:val="28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  <w:t>Наименование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Общих гуманитарных и социально-экономических дисциплин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Педагогики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Психологии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Русского языка и методики обучения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Математики и методики обучения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Естествознания с методикой обучения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Музыки и методики музыкального воспитания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Изобразительного искусства и методики обучения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Методики трудового обучения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Детской литературы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Иностранного языка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Методики физического воспитания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Методический кабинет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Кабинет педагогической практики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  <w:t xml:space="preserve">Лаборатории 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Технических средств обучения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Информатики </w:t>
            </w:r>
            <w:r w:rsidR="00A002FD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и информационно-коммуникационных технологий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Методико-социальных основ здоровья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  <w:t>Спортивный комплекс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Спортивный зал</w:t>
            </w:r>
          </w:p>
        </w:tc>
      </w:tr>
      <w:tr w:rsidR="00A002FD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Pr="009E7893" w:rsidRDefault="00A002FD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D" w:rsidRPr="009E7893" w:rsidRDefault="00A002FD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Зал ритмики и хореографии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Открытый стадион широкого профиля</w:t>
            </w:r>
            <w:r w:rsidR="00A002FD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 с элементами полосы препятствий</w:t>
            </w:r>
          </w:p>
        </w:tc>
      </w:tr>
      <w:tr w:rsidR="00B7215A" w:rsidRPr="009E7893" w:rsidTr="00976F75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A" w:rsidRPr="009E7893" w:rsidRDefault="00B7215A" w:rsidP="00976F75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9E7893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Зал ритмики, хореографии</w:t>
            </w:r>
          </w:p>
        </w:tc>
      </w:tr>
    </w:tbl>
    <w:p w:rsidR="00B7215A" w:rsidRDefault="00B7215A" w:rsidP="00B7215A">
      <w:pPr>
        <w:spacing w:after="0" w:line="240" w:lineRule="auto"/>
        <w:rPr>
          <w:rFonts w:ascii="Times New Roman" w:hAnsi="Times New Roman"/>
          <w:color w:val="000000"/>
          <w:w w:val="90"/>
          <w:sz w:val="10"/>
          <w:szCs w:val="28"/>
        </w:rPr>
      </w:pPr>
    </w:p>
    <w:p w:rsidR="00B7215A" w:rsidRDefault="00B7215A" w:rsidP="00B7215A">
      <w:pPr>
        <w:spacing w:after="0" w:line="240" w:lineRule="auto"/>
        <w:rPr>
          <w:rFonts w:ascii="Times New Roman" w:hAnsi="Times New Roman"/>
          <w:color w:val="000000"/>
          <w:w w:val="90"/>
          <w:sz w:val="10"/>
          <w:szCs w:val="28"/>
        </w:rPr>
      </w:pPr>
    </w:p>
    <w:p w:rsidR="00B7215A" w:rsidRDefault="00B7215A" w:rsidP="00B7215A">
      <w:pPr>
        <w:spacing w:after="0" w:line="240" w:lineRule="auto"/>
        <w:rPr>
          <w:rFonts w:ascii="Times New Roman" w:hAnsi="Times New Roman"/>
          <w:color w:val="000000"/>
          <w:w w:val="90"/>
          <w:sz w:val="10"/>
          <w:szCs w:val="28"/>
        </w:rPr>
      </w:pPr>
    </w:p>
    <w:p w:rsidR="00B7215A" w:rsidRDefault="00B7215A" w:rsidP="00B7215A">
      <w:pPr>
        <w:spacing w:after="0" w:line="240" w:lineRule="auto"/>
        <w:rPr>
          <w:rFonts w:ascii="Times New Roman" w:hAnsi="Times New Roman"/>
          <w:color w:val="000000"/>
          <w:w w:val="90"/>
          <w:sz w:val="10"/>
          <w:szCs w:val="28"/>
        </w:rPr>
      </w:pPr>
    </w:p>
    <w:p w:rsidR="00B7215A" w:rsidRDefault="00B7215A" w:rsidP="00B7215A">
      <w:pPr>
        <w:spacing w:after="0" w:line="240" w:lineRule="auto"/>
        <w:rPr>
          <w:rFonts w:ascii="Times New Roman" w:hAnsi="Times New Roman"/>
          <w:color w:val="000000"/>
          <w:w w:val="90"/>
          <w:sz w:val="10"/>
          <w:szCs w:val="28"/>
        </w:rPr>
      </w:pPr>
    </w:p>
    <w:p w:rsidR="00B7215A" w:rsidRDefault="00B7215A" w:rsidP="00B7215A"/>
    <w:p w:rsidR="00B7215A" w:rsidRDefault="00B7215A" w:rsidP="00B7215A"/>
    <w:p w:rsidR="00B7215A" w:rsidRDefault="00B7215A" w:rsidP="00B7215A"/>
    <w:p w:rsidR="00B7215A" w:rsidRDefault="00B7215A" w:rsidP="00B7215A"/>
    <w:p w:rsidR="00B7215A" w:rsidRDefault="00B7215A" w:rsidP="00B7215A"/>
    <w:p w:rsidR="00132CAD" w:rsidRPr="00132CAD" w:rsidRDefault="00132CAD" w:rsidP="00DE21D8">
      <w:pPr>
        <w:spacing w:after="0" w:line="240" w:lineRule="auto"/>
        <w:jc w:val="center"/>
        <w:rPr>
          <w:rFonts w:ascii="Times New Roman" w:hAnsi="Times New Roman"/>
          <w:color w:val="000000"/>
          <w:w w:val="90"/>
          <w:sz w:val="18"/>
          <w:szCs w:val="18"/>
        </w:rPr>
      </w:pPr>
    </w:p>
    <w:p w:rsidR="00132CAD" w:rsidRPr="00132CAD" w:rsidRDefault="00132CAD" w:rsidP="00132C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32CAD" w:rsidRPr="00132CAD" w:rsidRDefault="00132CAD" w:rsidP="00132CAD">
      <w:pPr>
        <w:spacing w:after="0" w:line="240" w:lineRule="auto"/>
        <w:rPr>
          <w:rFonts w:ascii="Times New Roman" w:hAnsi="Times New Roman"/>
          <w:b/>
          <w:color w:val="000000"/>
          <w:w w:val="90"/>
          <w:sz w:val="18"/>
          <w:szCs w:val="18"/>
        </w:rPr>
      </w:pPr>
    </w:p>
    <w:p w:rsidR="00BB230B" w:rsidRPr="00132CAD" w:rsidRDefault="00BB230B" w:rsidP="00BB230B">
      <w:pPr>
        <w:rPr>
          <w:sz w:val="18"/>
          <w:szCs w:val="18"/>
        </w:rPr>
      </w:pPr>
    </w:p>
    <w:p w:rsidR="0004494B" w:rsidRPr="00132CAD" w:rsidRDefault="0004494B">
      <w:pPr>
        <w:rPr>
          <w:sz w:val="18"/>
          <w:szCs w:val="18"/>
        </w:rPr>
      </w:pPr>
    </w:p>
    <w:sectPr w:rsidR="0004494B" w:rsidRPr="00132CAD" w:rsidSect="0004494B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75" w:rsidRDefault="00976F75" w:rsidP="00C31DBA">
      <w:pPr>
        <w:spacing w:after="0" w:line="240" w:lineRule="auto"/>
      </w:pPr>
      <w:r>
        <w:separator/>
      </w:r>
    </w:p>
  </w:endnote>
  <w:endnote w:type="continuationSeparator" w:id="1">
    <w:p w:rsidR="00976F75" w:rsidRDefault="00976F75" w:rsidP="00C3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5" w:rsidRDefault="00070D87" w:rsidP="0004494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6F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6F75">
      <w:rPr>
        <w:rStyle w:val="ab"/>
        <w:noProof/>
      </w:rPr>
      <w:t>10</w:t>
    </w:r>
    <w:r>
      <w:rPr>
        <w:rStyle w:val="ab"/>
      </w:rPr>
      <w:fldChar w:fldCharType="end"/>
    </w:r>
  </w:p>
  <w:p w:rsidR="00976F75" w:rsidRDefault="00976F75" w:rsidP="0004494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5" w:rsidRDefault="00070D87" w:rsidP="0004494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6F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18D8">
      <w:rPr>
        <w:rStyle w:val="ab"/>
        <w:noProof/>
      </w:rPr>
      <w:t>10</w:t>
    </w:r>
    <w:r>
      <w:rPr>
        <w:rStyle w:val="ab"/>
      </w:rPr>
      <w:fldChar w:fldCharType="end"/>
    </w:r>
  </w:p>
  <w:p w:rsidR="00976F75" w:rsidRDefault="00976F75" w:rsidP="0004494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75" w:rsidRDefault="00976F75" w:rsidP="00C31DBA">
      <w:pPr>
        <w:spacing w:after="0" w:line="240" w:lineRule="auto"/>
      </w:pPr>
      <w:r>
        <w:separator/>
      </w:r>
    </w:p>
  </w:footnote>
  <w:footnote w:type="continuationSeparator" w:id="1">
    <w:p w:rsidR="00976F75" w:rsidRDefault="00976F75" w:rsidP="00C3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5C1C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AF66B8"/>
    <w:multiLevelType w:val="hybridMultilevel"/>
    <w:tmpl w:val="773E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F51"/>
    <w:multiLevelType w:val="hybridMultilevel"/>
    <w:tmpl w:val="233C3E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FC05B0B"/>
    <w:multiLevelType w:val="hybridMultilevel"/>
    <w:tmpl w:val="0FCC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30B"/>
    <w:rsid w:val="0004494B"/>
    <w:rsid w:val="0005211D"/>
    <w:rsid w:val="00070D87"/>
    <w:rsid w:val="000E34F3"/>
    <w:rsid w:val="000F6F28"/>
    <w:rsid w:val="00132CAD"/>
    <w:rsid w:val="001E7B5F"/>
    <w:rsid w:val="002050D9"/>
    <w:rsid w:val="0045681F"/>
    <w:rsid w:val="005637B3"/>
    <w:rsid w:val="005B1FD4"/>
    <w:rsid w:val="005D7ECE"/>
    <w:rsid w:val="006A2FBA"/>
    <w:rsid w:val="00702B43"/>
    <w:rsid w:val="00737255"/>
    <w:rsid w:val="007E3CB2"/>
    <w:rsid w:val="007E616F"/>
    <w:rsid w:val="00824E08"/>
    <w:rsid w:val="00886F4A"/>
    <w:rsid w:val="008E05EC"/>
    <w:rsid w:val="00976F75"/>
    <w:rsid w:val="00A002FD"/>
    <w:rsid w:val="00AB18D8"/>
    <w:rsid w:val="00B7215A"/>
    <w:rsid w:val="00BB230B"/>
    <w:rsid w:val="00BE4D93"/>
    <w:rsid w:val="00C31DBA"/>
    <w:rsid w:val="00C87448"/>
    <w:rsid w:val="00CB3041"/>
    <w:rsid w:val="00DC6778"/>
    <w:rsid w:val="00DD2930"/>
    <w:rsid w:val="00DE21D8"/>
    <w:rsid w:val="00DF403A"/>
    <w:rsid w:val="00F27F82"/>
    <w:rsid w:val="00F9358D"/>
    <w:rsid w:val="00FC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DBA"/>
  </w:style>
  <w:style w:type="paragraph" w:styleId="1">
    <w:name w:val="heading 1"/>
    <w:basedOn w:val="a0"/>
    <w:next w:val="a0"/>
    <w:link w:val="10"/>
    <w:qFormat/>
    <w:rsid w:val="00BB230B"/>
    <w:pPr>
      <w:keepNext/>
      <w:autoSpaceDE w:val="0"/>
      <w:autoSpaceDN w:val="0"/>
      <w:adjustRightInd w:val="0"/>
      <w:spacing w:after="0" w:line="180" w:lineRule="atLeast"/>
      <w:outlineLvl w:val="0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2">
    <w:name w:val="heading 2"/>
    <w:basedOn w:val="a0"/>
    <w:next w:val="a0"/>
    <w:link w:val="20"/>
    <w:qFormat/>
    <w:rsid w:val="00BB230B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Cs/>
      <w:i/>
      <w:iCs/>
      <w:sz w:val="24"/>
      <w:szCs w:val="28"/>
    </w:rPr>
  </w:style>
  <w:style w:type="paragraph" w:styleId="30">
    <w:name w:val="heading 3"/>
    <w:basedOn w:val="a0"/>
    <w:next w:val="a0"/>
    <w:link w:val="31"/>
    <w:qFormat/>
    <w:rsid w:val="00BB230B"/>
    <w:pPr>
      <w:keepNext/>
      <w:autoSpaceDE w:val="0"/>
      <w:autoSpaceDN w:val="0"/>
      <w:adjustRightInd w:val="0"/>
      <w:spacing w:after="0" w:line="180" w:lineRule="atLeast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230B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20">
    <w:name w:val="Заголовок 2 Знак"/>
    <w:basedOn w:val="a1"/>
    <w:link w:val="2"/>
    <w:rsid w:val="00BB230B"/>
    <w:rPr>
      <w:rFonts w:ascii="Times New Roman" w:eastAsia="Times New Roman" w:hAnsi="Times New Roman" w:cs="Arial"/>
      <w:bCs/>
      <w:i/>
      <w:iCs/>
      <w:sz w:val="24"/>
      <w:szCs w:val="28"/>
    </w:rPr>
  </w:style>
  <w:style w:type="character" w:customStyle="1" w:styleId="31">
    <w:name w:val="Заголовок 3 Знак"/>
    <w:basedOn w:val="a1"/>
    <w:link w:val="30"/>
    <w:rsid w:val="00BB230B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4">
    <w:name w:val="Стиль"/>
    <w:rsid w:val="00BB2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BB230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3"/>
    <w:semiHidden/>
    <w:rsid w:val="00BB230B"/>
  </w:style>
  <w:style w:type="paragraph" w:customStyle="1" w:styleId="a6">
    <w:name w:val="Знак"/>
    <w:basedOn w:val="a0"/>
    <w:rsid w:val="00BB23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 Indent"/>
    <w:aliases w:val="текст,Основной текст 1"/>
    <w:basedOn w:val="a0"/>
    <w:link w:val="a8"/>
    <w:rsid w:val="00BB23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1"/>
    <w:link w:val="a7"/>
    <w:rsid w:val="00BB230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0"/>
    <w:link w:val="aa"/>
    <w:uiPriority w:val="99"/>
    <w:rsid w:val="00BB2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BB230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1"/>
    <w:rsid w:val="00BB230B"/>
  </w:style>
  <w:style w:type="paragraph" w:styleId="ac">
    <w:name w:val="header"/>
    <w:basedOn w:val="a0"/>
    <w:link w:val="ad"/>
    <w:uiPriority w:val="99"/>
    <w:rsid w:val="00BB2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BB230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BB23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BB230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BB2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BB230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rsid w:val="00BB23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1"/>
    <w:link w:val="ae"/>
    <w:rsid w:val="00BB230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"/>
    <w:basedOn w:val="a0"/>
    <w:rsid w:val="00BB230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af1">
    <w:name w:val="основной"/>
    <w:basedOn w:val="a0"/>
    <w:rsid w:val="00BB230B"/>
    <w:pPr>
      <w:spacing w:before="2400" w:after="400" w:line="240" w:lineRule="auto"/>
      <w:jc w:val="center"/>
    </w:pPr>
    <w:rPr>
      <w:rFonts w:ascii="Courier New" w:eastAsia="Times New Roman" w:hAnsi="Courier New" w:cs="Lucida Sans Unicode"/>
      <w:b/>
      <w:bCs/>
      <w:sz w:val="44"/>
      <w:szCs w:val="24"/>
      <w:lang w:eastAsia="ar-SA"/>
    </w:rPr>
  </w:style>
  <w:style w:type="paragraph" w:customStyle="1" w:styleId="210">
    <w:name w:val="Основной текст 21"/>
    <w:basedOn w:val="a0"/>
    <w:rsid w:val="00BB230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2">
    <w:name w:val="Текст1"/>
    <w:basedOn w:val="a0"/>
    <w:rsid w:val="00BB23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note text"/>
    <w:basedOn w:val="a0"/>
    <w:link w:val="af3"/>
    <w:semiHidden/>
    <w:rsid w:val="00BB230B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3">
    <w:name w:val="Текст сноски Знак"/>
    <w:basedOn w:val="a1"/>
    <w:link w:val="af2"/>
    <w:semiHidden/>
    <w:rsid w:val="00BB230B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5">
    <w:name w:val="Стиль2"/>
    <w:basedOn w:val="a0"/>
    <w:rsid w:val="00BB230B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26">
    <w:name w:val="List 2"/>
    <w:basedOn w:val="a0"/>
    <w:rsid w:val="00BB230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3">
    <w:name w:val="List Bullet 3"/>
    <w:basedOn w:val="a0"/>
    <w:autoRedefine/>
    <w:rsid w:val="00BB230B"/>
    <w:pPr>
      <w:numPr>
        <w:numId w:val="1"/>
      </w:numPr>
      <w:tabs>
        <w:tab w:val="clear" w:pos="643"/>
      </w:tabs>
      <w:spacing w:after="0" w:line="240" w:lineRule="auto"/>
      <w:ind w:left="0"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27">
    <w:name w:val="List Bullet 2"/>
    <w:basedOn w:val="a0"/>
    <w:rsid w:val="00BB230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3"/>
    <w:rsid w:val="00BB23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BB230B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List 3"/>
    <w:basedOn w:val="a0"/>
    <w:rsid w:val="00BB230B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</w:rPr>
  </w:style>
  <w:style w:type="paragraph" w:customStyle="1" w:styleId="211">
    <w:name w:val="Основной текст с отступом 21"/>
    <w:basedOn w:val="a0"/>
    <w:rsid w:val="00BB230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Courier New"/>
      <w:sz w:val="28"/>
      <w:szCs w:val="24"/>
      <w:lang w:eastAsia="ar-SA"/>
    </w:rPr>
  </w:style>
  <w:style w:type="paragraph" w:styleId="af4">
    <w:name w:val="Normal (Web)"/>
    <w:basedOn w:val="a0"/>
    <w:rsid w:val="00BB230B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0"/>
    <w:next w:val="a0"/>
    <w:rsid w:val="00BB230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BB230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8">
    <w:name w:val="Знак2 Знак Знак Знак"/>
    <w:basedOn w:val="a0"/>
    <w:rsid w:val="00BB23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0"/>
    <w:rsid w:val="00BB230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Hyperlink"/>
    <w:basedOn w:val="a1"/>
    <w:rsid w:val="00BB230B"/>
    <w:rPr>
      <w:color w:val="0000FF"/>
      <w:u w:val="single"/>
    </w:rPr>
  </w:style>
  <w:style w:type="paragraph" w:customStyle="1" w:styleId="13">
    <w:name w:val="Знак1 Знак Знак Знак"/>
    <w:basedOn w:val="a0"/>
    <w:rsid w:val="00BB23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-">
    <w:name w:val="спис-с-точкой"/>
    <w:basedOn w:val="a0"/>
    <w:rsid w:val="00BB230B"/>
    <w:pPr>
      <w:tabs>
        <w:tab w:val="num" w:pos="720"/>
        <w:tab w:val="num" w:pos="851"/>
      </w:tabs>
      <w:spacing w:before="120"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нак1"/>
    <w:basedOn w:val="a0"/>
    <w:rsid w:val="00BB23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BB2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B2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">
    <w:name w:val="List Bullet"/>
    <w:basedOn w:val="a0"/>
    <w:rsid w:val="00BB230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B230B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</w:rPr>
  </w:style>
  <w:style w:type="paragraph" w:customStyle="1" w:styleId="Normal1">
    <w:name w:val="Normal1"/>
    <w:rsid w:val="00BB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 Paragraph"/>
    <w:basedOn w:val="a0"/>
    <w:qFormat/>
    <w:rsid w:val="00BB230B"/>
    <w:pPr>
      <w:widowControl w:val="0"/>
      <w:spacing w:after="0" w:line="240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basedOn w:val="a1"/>
    <w:uiPriority w:val="99"/>
    <w:semiHidden/>
    <w:rsid w:val="00132CAD"/>
  </w:style>
  <w:style w:type="paragraph" w:customStyle="1" w:styleId="Heading21">
    <w:name w:val="Heading 21"/>
    <w:basedOn w:val="Normal1"/>
    <w:next w:val="Normal1"/>
    <w:rsid w:val="00132CAD"/>
    <w:pPr>
      <w:keepNext/>
      <w:jc w:val="both"/>
      <w:outlineLvl w:val="1"/>
    </w:pPr>
    <w:rPr>
      <w:sz w:val="28"/>
    </w:rPr>
  </w:style>
  <w:style w:type="paragraph" w:customStyle="1" w:styleId="Title1">
    <w:name w:val="Title1"/>
    <w:basedOn w:val="Normal1"/>
    <w:rsid w:val="00132CAD"/>
    <w:pPr>
      <w:jc w:val="center"/>
    </w:pPr>
    <w:rPr>
      <w:sz w:val="32"/>
    </w:rPr>
  </w:style>
  <w:style w:type="paragraph" w:customStyle="1" w:styleId="Heading11">
    <w:name w:val="Heading 11"/>
    <w:basedOn w:val="Normal1"/>
    <w:next w:val="Normal1"/>
    <w:rsid w:val="00132CAD"/>
    <w:pPr>
      <w:keepNext/>
      <w:jc w:val="center"/>
    </w:pPr>
    <w:rPr>
      <w:sz w:val="24"/>
    </w:rPr>
  </w:style>
  <w:style w:type="paragraph" w:customStyle="1" w:styleId="15">
    <w:name w:val="1"/>
    <w:basedOn w:val="a0"/>
    <w:rsid w:val="00132C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efaultParagraphFont1">
    <w:name w:val="Default Paragraph Font1"/>
    <w:rsid w:val="00132CAD"/>
  </w:style>
  <w:style w:type="paragraph" w:customStyle="1" w:styleId="Default">
    <w:name w:val="Default"/>
    <w:rsid w:val="00132C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A002FD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11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22</cp:revision>
  <cp:lastPrinted>2018-09-11T00:14:00Z</cp:lastPrinted>
  <dcterms:created xsi:type="dcterms:W3CDTF">2018-08-29T08:05:00Z</dcterms:created>
  <dcterms:modified xsi:type="dcterms:W3CDTF">2018-09-18T02:13:00Z</dcterms:modified>
</cp:coreProperties>
</file>