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1" w:rsidRPr="00A14C61" w:rsidRDefault="003C4A1C" w:rsidP="00A14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-844517</wp:posOffset>
            </wp:positionH>
            <wp:positionV relativeFrom="paragraph">
              <wp:posOffset>-551648</wp:posOffset>
            </wp:positionV>
            <wp:extent cx="7199898" cy="9903221"/>
            <wp:effectExtent l="19050" t="0" r="1002" b="0"/>
            <wp:wrapNone/>
            <wp:docPr id="1" name="Рисунок 1" descr="C:\Users\Батор\Downloads\Положение о мерах поддержки си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тор\Downloads\Положение о мерах поддержки сир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780" cy="990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C61"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 профессиональное </w:t>
      </w:r>
    </w:p>
    <w:p w:rsidR="00A14C61" w:rsidRPr="00A14C61" w:rsidRDefault="00A14C61" w:rsidP="00A14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A14C61" w:rsidRPr="00A14C61" w:rsidRDefault="00A14C61" w:rsidP="00A14C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«Агинский педагогический колледж имени Базара Ринчино»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783"/>
      </w:tblGrid>
      <w:tr w:rsidR="00A14C61" w:rsidRPr="00A14C61" w:rsidTr="00186F63">
        <w:tc>
          <w:tcPr>
            <w:tcW w:w="4788" w:type="dxa"/>
          </w:tcPr>
          <w:p w:rsidR="00A14C61" w:rsidRPr="00A14C61" w:rsidRDefault="00A14C61" w:rsidP="00A14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A14C61" w:rsidRPr="00A14C61" w:rsidRDefault="00A14C61" w:rsidP="00A14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первичной  организации профсоюза работников народного образования и науки Агинского педагогического колледжа им</w:t>
            </w:r>
            <w:proofErr w:type="gramStart"/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азара Ринчино»</w:t>
            </w:r>
          </w:p>
          <w:p w:rsidR="00A14C61" w:rsidRPr="00A14C61" w:rsidRDefault="00A14C61" w:rsidP="00A14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Башинова</w:t>
            </w:r>
            <w:proofErr w:type="spellEnd"/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4783" w:type="dxa"/>
          </w:tcPr>
          <w:p w:rsidR="00A14C61" w:rsidRPr="00A14C61" w:rsidRDefault="00A14C61" w:rsidP="00A14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A14C61" w:rsidRPr="00A14C61" w:rsidRDefault="00A14C61" w:rsidP="00A14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ГАПОУ </w:t>
            </w:r>
          </w:p>
          <w:p w:rsidR="00A14C61" w:rsidRPr="00A14C61" w:rsidRDefault="00A14C61" w:rsidP="00A14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«Агинский педагогический колледж </w:t>
            </w:r>
          </w:p>
          <w:p w:rsidR="00A14C61" w:rsidRPr="00A14C61" w:rsidRDefault="00A14C61" w:rsidP="00A14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Базара Ринчино»</w:t>
            </w:r>
          </w:p>
          <w:p w:rsidR="00A14C61" w:rsidRPr="00A14C61" w:rsidRDefault="00A14C61" w:rsidP="00A14C6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______________Зандараев</w:t>
            </w:r>
            <w:proofErr w:type="spellEnd"/>
            <w:r w:rsidRPr="00A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                                                        «____»____________20__г.</w:t>
            </w:r>
          </w:p>
        </w:tc>
      </w:tr>
    </w:tbl>
    <w:p w:rsidR="00A14C61" w:rsidRPr="00A14C61" w:rsidRDefault="00A14C61" w:rsidP="00A14C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14C61" w:rsidRPr="00A14C61" w:rsidRDefault="00A14C61" w:rsidP="00A14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 О Ж Е Н И Е</w:t>
      </w:r>
    </w:p>
    <w:p w:rsidR="00A14C61" w:rsidRPr="00A14C61" w:rsidRDefault="00A14C61" w:rsidP="00A14C6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социальной поддержки детей-сирот, детей, оставшихся без попечения родителей, и лиц из их числа детей-сирот и детей, оставшихся без попечения родителей, а также лиц, потерявших в период обучения обоих родителей или единственного родителя </w:t>
      </w:r>
    </w:p>
    <w:p w:rsidR="00A14C61" w:rsidRPr="00A14C61" w:rsidRDefault="00A14C61" w:rsidP="00A14C61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«Агинский педагогический колледж им. Базара Ринчино»</w:t>
      </w: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61" w:rsidRPr="00A14C61" w:rsidRDefault="00A14C61" w:rsidP="00A1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C61" w:rsidRPr="00A14C61" w:rsidRDefault="00A14C61" w:rsidP="00A14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C61" w:rsidRPr="00A14C61" w:rsidRDefault="00A14C61" w:rsidP="00A1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Агинское</w:t>
      </w:r>
    </w:p>
    <w:p w:rsidR="00A14C61" w:rsidRDefault="00A14C61" w:rsidP="00FD2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CCC" w:rsidRDefault="00093CCC" w:rsidP="00B4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7C4EDA" w:rsidRPr="00D83E80" w:rsidRDefault="007C4EDA" w:rsidP="00B41D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04762" w:rsidRDefault="00704762" w:rsidP="00B41D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762">
        <w:rPr>
          <w:rFonts w:ascii="Times New Roman" w:hAnsi="Times New Roman" w:cs="Times New Roman"/>
          <w:sz w:val="28"/>
          <w:szCs w:val="28"/>
        </w:rPr>
        <w:t xml:space="preserve">        </w:t>
      </w:r>
      <w:r w:rsidR="000F1F36" w:rsidRPr="00704762">
        <w:rPr>
          <w:rFonts w:ascii="Times New Roman" w:hAnsi="Times New Roman" w:cs="Times New Roman"/>
          <w:sz w:val="28"/>
          <w:szCs w:val="28"/>
        </w:rPr>
        <w:t xml:space="preserve"> </w:t>
      </w:r>
      <w:r w:rsidRPr="00704762">
        <w:rPr>
          <w:rFonts w:ascii="Times New Roman" w:hAnsi="Times New Roman" w:cs="Times New Roman"/>
          <w:sz w:val="28"/>
          <w:szCs w:val="28"/>
        </w:rPr>
        <w:t>Настоящее Положение определяет общие принципы, содержание и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порядок назначения и выплаты денежных средств студентам из числа детей-сирот, детей, оставшихся без попечения родителей, обучающимся по очной форме обучения в ГАПОУ «Агинский педагогический колледж им</w:t>
      </w:r>
      <w:proofErr w:type="gramStart"/>
      <w:r w:rsidRPr="007047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04762">
        <w:rPr>
          <w:rFonts w:ascii="Times New Roman" w:hAnsi="Times New Roman" w:cs="Times New Roman"/>
          <w:sz w:val="28"/>
          <w:szCs w:val="28"/>
        </w:rPr>
        <w:t xml:space="preserve">азара </w:t>
      </w:r>
      <w:r w:rsidR="002371C0">
        <w:rPr>
          <w:rFonts w:ascii="Times New Roman" w:hAnsi="Times New Roman" w:cs="Times New Roman"/>
          <w:sz w:val="28"/>
          <w:szCs w:val="28"/>
        </w:rPr>
        <w:t xml:space="preserve"> </w:t>
      </w:r>
      <w:r w:rsidRPr="00704762">
        <w:rPr>
          <w:rFonts w:ascii="Times New Roman" w:hAnsi="Times New Roman" w:cs="Times New Roman"/>
          <w:sz w:val="28"/>
          <w:szCs w:val="28"/>
        </w:rPr>
        <w:t>Ринчи</w:t>
      </w:r>
      <w:r w:rsidR="002371C0">
        <w:rPr>
          <w:rFonts w:ascii="Times New Roman" w:hAnsi="Times New Roman" w:cs="Times New Roman"/>
          <w:sz w:val="28"/>
          <w:szCs w:val="28"/>
        </w:rPr>
        <w:t xml:space="preserve">но» Забайкальского края (далее </w:t>
      </w:r>
      <w:proofErr w:type="gramStart"/>
      <w:r w:rsidR="002371C0">
        <w:rPr>
          <w:rFonts w:ascii="Times New Roman" w:hAnsi="Times New Roman" w:cs="Times New Roman"/>
          <w:sz w:val="28"/>
          <w:szCs w:val="28"/>
        </w:rPr>
        <w:t>К</w:t>
      </w:r>
      <w:r w:rsidRPr="00704762">
        <w:rPr>
          <w:rFonts w:ascii="Times New Roman" w:hAnsi="Times New Roman" w:cs="Times New Roman"/>
          <w:sz w:val="28"/>
          <w:szCs w:val="28"/>
        </w:rPr>
        <w:t>олледж).</w:t>
      </w:r>
      <w:proofErr w:type="gramEnd"/>
    </w:p>
    <w:p w:rsidR="005A521B" w:rsidRPr="005A521B" w:rsidRDefault="005A521B" w:rsidP="00B41D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1B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Pr="005A5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521B">
        <w:rPr>
          <w:rFonts w:ascii="Times New Roman" w:hAnsi="Times New Roman" w:cs="Times New Roman"/>
          <w:sz w:val="28"/>
          <w:szCs w:val="28"/>
        </w:rPr>
        <w:t>:</w:t>
      </w:r>
    </w:p>
    <w:p w:rsidR="005A521B" w:rsidRPr="005A521B" w:rsidRDefault="005A521B" w:rsidP="00B41D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A521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27.06.2001г № 487 «Об утверждении типового положения о стипендиальном обеспечении и других формах материальной поддержки студентов федеральных государственных образовательных учреждений высшего и среднего профессионального образования, аспирантов и докторантов» в редакции Постановлений  Правительства РФ от 06.11.2004 №605, от 29.07.2006 № 469, от 23.08.2007г №533;</w:t>
      </w:r>
    </w:p>
    <w:p w:rsidR="005A521B" w:rsidRPr="005A521B" w:rsidRDefault="005A521B" w:rsidP="00B41D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A521B">
        <w:rPr>
          <w:rFonts w:ascii="Times New Roman" w:hAnsi="Times New Roman" w:cs="Times New Roman"/>
          <w:sz w:val="28"/>
          <w:szCs w:val="28"/>
        </w:rPr>
        <w:t xml:space="preserve">-Федеральным Законом №159 « О дополнительных гарантиях по социальной поддержке детей-сирот и детей, оставшихся без попечения родителей» </w:t>
      </w:r>
      <w:proofErr w:type="gramStart"/>
      <w:r w:rsidRPr="005A52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521B">
        <w:rPr>
          <w:rFonts w:ascii="Times New Roman" w:hAnsi="Times New Roman" w:cs="Times New Roman"/>
          <w:sz w:val="28"/>
          <w:szCs w:val="28"/>
        </w:rPr>
        <w:t>в ред. Федерального закона от 22.08.2004 №122-ФЗ, в ред. Федеральных законов от 08.02.1998 № 17-ФЗ, от 07.08.2000 №122-ФЗ, от 08.04.2002 №34-ФЗ, от 10.01.2003 № 8-ФЗ, от 22.08.2004 № 122-ФЗ).</w:t>
      </w:r>
    </w:p>
    <w:p w:rsidR="005A521B" w:rsidRPr="005A521B" w:rsidRDefault="005A521B" w:rsidP="00B41D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A521B">
        <w:rPr>
          <w:rFonts w:ascii="Times New Roman" w:hAnsi="Times New Roman" w:cs="Times New Roman"/>
          <w:sz w:val="28"/>
          <w:szCs w:val="28"/>
        </w:rPr>
        <w:t>-Законом Забайкальского края от 18.12.2009г</w:t>
      </w:r>
      <w:r w:rsidR="00333B1A">
        <w:rPr>
          <w:rFonts w:ascii="Times New Roman" w:hAnsi="Times New Roman" w:cs="Times New Roman"/>
          <w:sz w:val="28"/>
          <w:szCs w:val="28"/>
        </w:rPr>
        <w:t xml:space="preserve"> №315</w:t>
      </w:r>
      <w:r w:rsidRPr="005A521B">
        <w:rPr>
          <w:rFonts w:ascii="Times New Roman" w:hAnsi="Times New Roman" w:cs="Times New Roman"/>
          <w:sz w:val="28"/>
          <w:szCs w:val="28"/>
        </w:rPr>
        <w:t xml:space="preserve"> «О детях-сиротах и детях, оставшихся без попечения родителей» ( ред</w:t>
      </w:r>
      <w:proofErr w:type="gramStart"/>
      <w:r w:rsidRPr="005A521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A521B">
        <w:rPr>
          <w:rFonts w:ascii="Times New Roman" w:hAnsi="Times New Roman" w:cs="Times New Roman"/>
          <w:sz w:val="28"/>
          <w:szCs w:val="28"/>
        </w:rPr>
        <w:t>аконов Забайкальского края от 28.09.2010№402-ЗЗК, от 09.03.2011г №464-ЗЗК, от 01.11.2011 № 576-ЗЗК, от  24.11.2011 №587-ЗЗК, от 28.02.2012 № 28.02.2012 № 638-ЗЗК, от 04.06.2012г №666-ЗЗК);</w:t>
      </w:r>
    </w:p>
    <w:p w:rsidR="005A521B" w:rsidRPr="005A521B" w:rsidRDefault="005A521B" w:rsidP="00B41D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A521B">
        <w:rPr>
          <w:rFonts w:ascii="Times New Roman" w:hAnsi="Times New Roman" w:cs="Times New Roman"/>
          <w:sz w:val="28"/>
          <w:szCs w:val="28"/>
        </w:rPr>
        <w:t>- постановлением  Правительства Забайкальского края №495 от 22 ноября 2013года «О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обучающихся по очной форме обучения за счет бюджетных ассигнований бюджета Забайкальского края».</w:t>
      </w:r>
    </w:p>
    <w:p w:rsidR="005A521B" w:rsidRPr="005A521B" w:rsidRDefault="005A521B" w:rsidP="00B41D3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1D63" w:rsidRDefault="000F1F36" w:rsidP="00B41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D63">
        <w:rPr>
          <w:rFonts w:ascii="Times New Roman" w:hAnsi="Times New Roman" w:cs="Times New Roman"/>
          <w:sz w:val="28"/>
          <w:szCs w:val="28"/>
        </w:rPr>
        <w:t>1.</w:t>
      </w:r>
      <w:r w:rsidR="002E40F7">
        <w:rPr>
          <w:rFonts w:ascii="Times New Roman" w:hAnsi="Times New Roman" w:cs="Times New Roman"/>
          <w:sz w:val="28"/>
          <w:szCs w:val="28"/>
        </w:rPr>
        <w:t>3</w:t>
      </w:r>
      <w:r w:rsidRPr="00171D63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понятия</w:t>
      </w:r>
      <w:r w:rsidRPr="00171D63">
        <w:rPr>
          <w:rFonts w:ascii="Times New Roman" w:hAnsi="Times New Roman" w:cs="Times New Roman"/>
          <w:b/>
          <w:sz w:val="28"/>
          <w:szCs w:val="28"/>
        </w:rPr>
        <w:t>:</w:t>
      </w:r>
    </w:p>
    <w:p w:rsidR="00D217CB" w:rsidRDefault="000F1F36" w:rsidP="00B41D36">
      <w:pPr>
        <w:jc w:val="both"/>
        <w:rPr>
          <w:rFonts w:ascii="Times New Roman" w:hAnsi="Times New Roman" w:cs="Times New Roman"/>
          <w:sz w:val="28"/>
          <w:szCs w:val="28"/>
        </w:rPr>
      </w:pPr>
      <w:r w:rsidRPr="00333B1A">
        <w:rPr>
          <w:rFonts w:ascii="Times New Roman" w:hAnsi="Times New Roman" w:cs="Times New Roman"/>
          <w:sz w:val="28"/>
          <w:szCs w:val="28"/>
        </w:rPr>
        <w:t xml:space="preserve"> дети-сироты</w:t>
      </w:r>
      <w:r w:rsidRPr="00171D63">
        <w:rPr>
          <w:rFonts w:ascii="Times New Roman" w:hAnsi="Times New Roman" w:cs="Times New Roman"/>
          <w:sz w:val="28"/>
          <w:szCs w:val="28"/>
        </w:rPr>
        <w:t xml:space="preserve"> - лица в возрасте до 18 лет, у которых умерли оба или единственный родитель; </w:t>
      </w:r>
    </w:p>
    <w:p w:rsidR="00D217CB" w:rsidRDefault="000F1F36" w:rsidP="00B41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B1A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родителей,</w:t>
      </w:r>
      <w:r w:rsidRPr="00171D63">
        <w:rPr>
          <w:rFonts w:ascii="Times New Roman" w:hAnsi="Times New Roman" w:cs="Times New Roman"/>
          <w:sz w:val="28"/>
          <w:szCs w:val="28"/>
        </w:rPr>
        <w:t xml:space="preserve">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171D63">
        <w:rPr>
          <w:rFonts w:ascii="Times New Roman" w:hAnsi="Times New Roman" w:cs="Times New Roman"/>
          <w:sz w:val="28"/>
          <w:szCs w:val="28"/>
        </w:rPr>
        <w:t xml:space="preserve"> в местах содержания под </w:t>
      </w:r>
      <w:proofErr w:type="gramStart"/>
      <w:r w:rsidRPr="00171D63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171D63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 </w:t>
      </w:r>
    </w:p>
    <w:p w:rsidR="009219DA" w:rsidRDefault="000F1F36" w:rsidP="00B41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B1A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</w:t>
      </w:r>
      <w:bookmarkStart w:id="0" w:name="_GoBack"/>
      <w:bookmarkEnd w:id="0"/>
      <w:r w:rsidRPr="002E40F7">
        <w:rPr>
          <w:rFonts w:ascii="Times New Roman" w:hAnsi="Times New Roman" w:cs="Times New Roman"/>
          <w:sz w:val="28"/>
          <w:szCs w:val="28"/>
        </w:rPr>
        <w:t xml:space="preserve">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</w:t>
      </w:r>
      <w:r w:rsidR="009219DA">
        <w:rPr>
          <w:rFonts w:ascii="Times New Roman" w:hAnsi="Times New Roman" w:cs="Times New Roman"/>
          <w:sz w:val="28"/>
          <w:szCs w:val="28"/>
        </w:rPr>
        <w:t>оциальной поддержке.</w:t>
      </w:r>
      <w:proofErr w:type="gramEnd"/>
    </w:p>
    <w:p w:rsidR="002E40F7" w:rsidRPr="00DF24FF" w:rsidRDefault="009219DA" w:rsidP="00B41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E40F7" w:rsidRPr="002E40F7">
        <w:rPr>
          <w:rFonts w:ascii="Times New Roman" w:hAnsi="Times New Roman" w:cs="Times New Roman"/>
          <w:sz w:val="28"/>
          <w:szCs w:val="28"/>
        </w:rPr>
        <w:t xml:space="preserve">од социальной поддержкой детей-сирот и </w:t>
      </w:r>
      <w:proofErr w:type="gramStart"/>
      <w:r w:rsidR="002E40F7" w:rsidRPr="002E40F7">
        <w:rPr>
          <w:rFonts w:ascii="Times New Roman" w:hAnsi="Times New Roman" w:cs="Times New Roman"/>
          <w:sz w:val="28"/>
          <w:szCs w:val="28"/>
        </w:rPr>
        <w:t>детей,</w:t>
      </w:r>
      <w:r w:rsidR="00333B1A">
        <w:rPr>
          <w:rFonts w:ascii="Times New Roman" w:hAnsi="Times New Roman" w:cs="Times New Roman"/>
          <w:sz w:val="28"/>
          <w:szCs w:val="28"/>
        </w:rPr>
        <w:t xml:space="preserve"> </w:t>
      </w:r>
      <w:r w:rsidR="002E40F7" w:rsidRPr="002E40F7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понимается</w:t>
      </w:r>
      <w:proofErr w:type="gramEnd"/>
      <w:r w:rsidR="002E40F7" w:rsidRPr="002E40F7">
        <w:rPr>
          <w:rFonts w:ascii="Times New Roman" w:hAnsi="Times New Roman" w:cs="Times New Roman"/>
          <w:sz w:val="28"/>
          <w:szCs w:val="28"/>
        </w:rPr>
        <w:t xml:space="preserve"> осуществление комплекса мер, связанных с обеспечением социальной поддержки детей-сирот, детей, оставшихся без попечения родителей, и лиц из числа детей-сирот и детей, оставшихся без попечения родителей, включая меры по их полному государственному обеспечению. </w:t>
      </w:r>
    </w:p>
    <w:p w:rsidR="002E40F7" w:rsidRDefault="00DF24FF" w:rsidP="00B41D3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FF">
        <w:rPr>
          <w:rFonts w:ascii="Times New Roman" w:hAnsi="Times New Roman" w:cs="Times New Roman"/>
          <w:b/>
          <w:sz w:val="28"/>
          <w:szCs w:val="28"/>
        </w:rPr>
        <w:t>2. Выплата денежных средств</w:t>
      </w:r>
    </w:p>
    <w:p w:rsidR="000F043E" w:rsidRDefault="00503089" w:rsidP="000F043E">
      <w:pPr>
        <w:pStyle w:val="s1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sz w:val="28"/>
          <w:szCs w:val="28"/>
        </w:rPr>
      </w:pPr>
      <w:r w:rsidRPr="00503089">
        <w:rPr>
          <w:sz w:val="28"/>
          <w:szCs w:val="28"/>
        </w:rPr>
        <w:t>2.1.</w:t>
      </w:r>
      <w:r w:rsidRPr="00503089">
        <w:rPr>
          <w:sz w:val="28"/>
          <w:szCs w:val="28"/>
        </w:rPr>
        <w:tab/>
        <w:t>Обучающиеся</w:t>
      </w:r>
      <w:r w:rsidR="00333B1A">
        <w:rPr>
          <w:sz w:val="28"/>
          <w:szCs w:val="28"/>
        </w:rPr>
        <w:t>, из числа детей-сирот и детей, оставшихся без попечения родителей</w:t>
      </w:r>
      <w:r w:rsidRPr="00503089">
        <w:rPr>
          <w:sz w:val="28"/>
          <w:szCs w:val="28"/>
        </w:rPr>
        <w:t xml:space="preserve"> по очной форме обучения по основным профессиональным образовательным программам среднего профессионального образования за счет средств краевого бюджета зачисляются на полное государственное обеспечение до завершения </w:t>
      </w:r>
      <w:r w:rsidRPr="00503089">
        <w:rPr>
          <w:sz w:val="28"/>
          <w:szCs w:val="28"/>
        </w:rPr>
        <w:lastRenderedPageBreak/>
        <w:t xml:space="preserve">обучения ( в том числе в период предоставления академического отпуска по медицинским показаниям, </w:t>
      </w:r>
      <w:r w:rsidR="00333B1A">
        <w:rPr>
          <w:sz w:val="28"/>
          <w:szCs w:val="28"/>
        </w:rPr>
        <w:t>отпуска по беременности и родам</w:t>
      </w:r>
      <w:r w:rsidRPr="00503089">
        <w:rPr>
          <w:sz w:val="28"/>
          <w:szCs w:val="28"/>
        </w:rPr>
        <w:t>, уходу за ребенком до достижения трех лет)</w:t>
      </w:r>
      <w:proofErr w:type="gramStart"/>
      <w:r w:rsidRPr="00503089">
        <w:rPr>
          <w:sz w:val="28"/>
          <w:szCs w:val="28"/>
        </w:rPr>
        <w:t>,в</w:t>
      </w:r>
      <w:proofErr w:type="gramEnd"/>
      <w:r w:rsidRPr="00503089">
        <w:rPr>
          <w:sz w:val="28"/>
          <w:szCs w:val="28"/>
        </w:rPr>
        <w:t>ключая обеспечение бесплатным питанием, бесплатным комплектом одежды, обуви и мягким инвентарем по нормам, установленным</w:t>
      </w:r>
      <w:r>
        <w:rPr>
          <w:sz w:val="28"/>
          <w:szCs w:val="28"/>
        </w:rPr>
        <w:t xml:space="preserve"> Министерством образования, науки и молодежной политики Забайкальского края </w:t>
      </w:r>
      <w:r w:rsidRPr="00503089">
        <w:rPr>
          <w:sz w:val="28"/>
          <w:szCs w:val="28"/>
        </w:rPr>
        <w:t xml:space="preserve"> или возмещение и</w:t>
      </w:r>
      <w:r w:rsidR="000F043E">
        <w:rPr>
          <w:sz w:val="28"/>
          <w:szCs w:val="28"/>
        </w:rPr>
        <w:t>х полной стоимости.</w:t>
      </w:r>
      <w:r w:rsidRPr="00503089">
        <w:rPr>
          <w:sz w:val="28"/>
          <w:szCs w:val="28"/>
        </w:rPr>
        <w:t xml:space="preserve"> </w:t>
      </w:r>
      <w:proofErr w:type="gramStart"/>
      <w:r w:rsidRPr="00503089">
        <w:rPr>
          <w:sz w:val="28"/>
          <w:szCs w:val="28"/>
        </w:rPr>
        <w:t>В период обучения по основным профессиональным образовательным программам среднего профессионального образования по очной форме обучения за счет средств краевого бюджета за обучающимися, в случае достижения ими возраста 23 лет сохраняется право на полное государственное обеспечение и дополнительные гарантии по социальной поддержке, предусмотренные в отношении указанных лиц, при получении среднего профессионального образования до завершения обучения по указанным образовательным программам.</w:t>
      </w:r>
      <w:proofErr w:type="gramEnd"/>
    </w:p>
    <w:p w:rsidR="00503089" w:rsidRPr="000F043E" w:rsidRDefault="000F043E" w:rsidP="000F043E">
      <w:pPr>
        <w:pStyle w:val="s1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sz w:val="28"/>
          <w:szCs w:val="28"/>
        </w:rPr>
      </w:pPr>
      <w:r w:rsidRPr="000F043E">
        <w:rPr>
          <w:b/>
          <w:sz w:val="28"/>
          <w:szCs w:val="28"/>
        </w:rPr>
        <w:t xml:space="preserve"> </w:t>
      </w:r>
      <w:proofErr w:type="gramStart"/>
      <w:r w:rsidR="005B1F2A">
        <w:rPr>
          <w:b/>
          <w:sz w:val="28"/>
          <w:szCs w:val="28"/>
        </w:rPr>
        <w:t>2.2.</w:t>
      </w:r>
      <w:r>
        <w:rPr>
          <w:sz w:val="28"/>
          <w:szCs w:val="28"/>
        </w:rPr>
        <w:t>Также обучающимся по основным профессиональным образовательным программам среднего профессионального образования по очной форме обучения за счет средств краевого бюджета предоставляются:</w:t>
      </w:r>
      <w:proofErr w:type="gramEnd"/>
    </w:p>
    <w:p w:rsidR="00EF0604" w:rsidRDefault="0002312F" w:rsidP="00B41D36">
      <w:pPr>
        <w:pStyle w:val="s1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D4854">
        <w:rPr>
          <w:color w:val="333333"/>
          <w:sz w:val="28"/>
          <w:szCs w:val="28"/>
        </w:rPr>
        <w:t xml:space="preserve">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</w:t>
      </w:r>
      <w:proofErr w:type="gramStart"/>
      <w:r w:rsidRPr="003D4854">
        <w:rPr>
          <w:color w:val="333333"/>
          <w:sz w:val="28"/>
          <w:szCs w:val="28"/>
        </w:rPr>
        <w:t>для</w:t>
      </w:r>
      <w:proofErr w:type="gramEnd"/>
      <w:r w:rsidRPr="003D4854">
        <w:rPr>
          <w:color w:val="333333"/>
          <w:sz w:val="28"/>
          <w:szCs w:val="28"/>
        </w:rPr>
        <w:t xml:space="preserve"> обучающихся в данном</w:t>
      </w:r>
      <w:r w:rsidR="00EF0604">
        <w:rPr>
          <w:color w:val="333333"/>
          <w:sz w:val="28"/>
          <w:szCs w:val="28"/>
        </w:rPr>
        <w:t xml:space="preserve"> образовательном учреждении;</w:t>
      </w:r>
    </w:p>
    <w:p w:rsidR="0002312F" w:rsidRDefault="00EF0604" w:rsidP="00B41D36">
      <w:pPr>
        <w:pStyle w:val="s1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2312F" w:rsidRPr="003D4854">
        <w:rPr>
          <w:color w:val="333333"/>
          <w:sz w:val="28"/>
          <w:szCs w:val="28"/>
        </w:rPr>
        <w:t xml:space="preserve"> ежегодное пособие на приобретение учебной литературы и письменных принадлежностей в размере трехмесячной стипендии</w:t>
      </w:r>
      <w:r w:rsidR="00322BEA">
        <w:rPr>
          <w:color w:val="333333"/>
          <w:sz w:val="28"/>
          <w:szCs w:val="28"/>
        </w:rPr>
        <w:t>, а т</w:t>
      </w:r>
      <w:r w:rsidR="0002312F" w:rsidRPr="003D4854">
        <w:rPr>
          <w:color w:val="333333"/>
          <w:sz w:val="28"/>
          <w:szCs w:val="28"/>
        </w:rPr>
        <w:t>акже сто процентов заработной платы, начисленной в период производственного обучения и производственной прак</w:t>
      </w:r>
      <w:r w:rsidR="0002312F">
        <w:rPr>
          <w:color w:val="333333"/>
          <w:sz w:val="28"/>
          <w:szCs w:val="28"/>
        </w:rPr>
        <w:t>тики;</w:t>
      </w:r>
    </w:p>
    <w:p w:rsidR="0002312F" w:rsidRDefault="0002312F" w:rsidP="00B41D36">
      <w:pPr>
        <w:pStyle w:val="a4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F0604">
        <w:rPr>
          <w:color w:val="333333"/>
          <w:sz w:val="28"/>
          <w:szCs w:val="28"/>
        </w:rPr>
        <w:t>в</w:t>
      </w:r>
      <w:r w:rsidRPr="003D4854">
        <w:rPr>
          <w:color w:val="333333"/>
          <w:sz w:val="28"/>
          <w:szCs w:val="28"/>
        </w:rPr>
        <w:t xml:space="preserve">ыпускники,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пособием, </w:t>
      </w:r>
      <w:proofErr w:type="gramStart"/>
      <w:r w:rsidRPr="003D4854">
        <w:rPr>
          <w:color w:val="333333"/>
          <w:sz w:val="28"/>
          <w:szCs w:val="28"/>
        </w:rPr>
        <w:t>устанавливаемом</w:t>
      </w:r>
      <w:proofErr w:type="gramEnd"/>
      <w:r w:rsidRPr="003D4854">
        <w:rPr>
          <w:color w:val="333333"/>
          <w:sz w:val="28"/>
          <w:szCs w:val="28"/>
        </w:rPr>
        <w:t xml:space="preserve"> исполнительным органом государственной власти, уполномоченным Прав</w:t>
      </w:r>
      <w:r w:rsidR="00EF0604">
        <w:rPr>
          <w:color w:val="333333"/>
          <w:sz w:val="28"/>
          <w:szCs w:val="28"/>
        </w:rPr>
        <w:t>ительством Забайкальского края</w:t>
      </w:r>
      <w:r w:rsidR="00322BEA">
        <w:rPr>
          <w:color w:val="333333"/>
          <w:sz w:val="28"/>
          <w:szCs w:val="28"/>
        </w:rPr>
        <w:t xml:space="preserve">. </w:t>
      </w:r>
      <w:r w:rsidR="006038F6">
        <w:rPr>
          <w:color w:val="333333"/>
          <w:sz w:val="28"/>
          <w:szCs w:val="28"/>
        </w:rPr>
        <w:t>Взамен п</w:t>
      </w:r>
      <w:r w:rsidR="00322BEA">
        <w:rPr>
          <w:color w:val="333333"/>
          <w:sz w:val="28"/>
          <w:szCs w:val="28"/>
        </w:rPr>
        <w:t xml:space="preserve">о желанию выпускника ему может быть </w:t>
      </w:r>
      <w:r w:rsidR="006038F6">
        <w:rPr>
          <w:color w:val="333333"/>
          <w:sz w:val="28"/>
          <w:szCs w:val="28"/>
        </w:rPr>
        <w:t xml:space="preserve">перечислена денежная компенсация.  </w:t>
      </w:r>
    </w:p>
    <w:p w:rsidR="00EF0604" w:rsidRPr="003D4854" w:rsidRDefault="00EF0604" w:rsidP="00B41D36">
      <w:pPr>
        <w:pStyle w:val="a4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-д</w:t>
      </w:r>
      <w:r w:rsidRPr="003D4854">
        <w:rPr>
          <w:color w:val="333333"/>
          <w:sz w:val="28"/>
          <w:szCs w:val="28"/>
        </w:rPr>
        <w:t>ети-сироты и дети, оставшиеся без попечения родителей, обучающиеся в образовательных учреждениях</w:t>
      </w:r>
      <w:r>
        <w:rPr>
          <w:color w:val="333333"/>
          <w:sz w:val="28"/>
          <w:szCs w:val="28"/>
        </w:rPr>
        <w:t xml:space="preserve"> </w:t>
      </w:r>
      <w:r w:rsidRPr="003D4854">
        <w:rPr>
          <w:color w:val="333333"/>
          <w:sz w:val="28"/>
          <w:szCs w:val="28"/>
        </w:rPr>
        <w:t xml:space="preserve">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 в порядке, устанавливаемом исполнительным органом государственной власти, уполномоченным Правительством Забайкальского края.</w:t>
      </w:r>
      <w:proofErr w:type="gramEnd"/>
    </w:p>
    <w:p w:rsidR="00EF0604" w:rsidRPr="003D4854" w:rsidRDefault="00EF0604" w:rsidP="00B41D36">
      <w:pPr>
        <w:pStyle w:val="a4"/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02312F" w:rsidRPr="0002312F" w:rsidRDefault="0002312F" w:rsidP="00B41D36">
      <w:pPr>
        <w:pStyle w:val="s1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sz w:val="28"/>
          <w:szCs w:val="28"/>
        </w:rPr>
      </w:pPr>
    </w:p>
    <w:p w:rsidR="0002312F" w:rsidRDefault="0002312F" w:rsidP="00B41D36">
      <w:pPr>
        <w:pStyle w:val="s1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sz w:val="28"/>
          <w:szCs w:val="28"/>
        </w:rPr>
      </w:pPr>
    </w:p>
    <w:p w:rsidR="0002312F" w:rsidRDefault="0002312F" w:rsidP="00B41D36">
      <w:pPr>
        <w:pStyle w:val="s1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sz w:val="28"/>
          <w:szCs w:val="28"/>
        </w:rPr>
      </w:pPr>
    </w:p>
    <w:p w:rsidR="00DF24FF" w:rsidRDefault="005B1F2A" w:rsidP="00B41D3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F24FF">
        <w:rPr>
          <w:rFonts w:ascii="Times New Roman" w:hAnsi="Times New Roman" w:cs="Times New Roman"/>
          <w:sz w:val="28"/>
          <w:szCs w:val="28"/>
        </w:rPr>
        <w:t>.</w:t>
      </w:r>
      <w:r w:rsidR="00DF24FF" w:rsidRPr="00DF24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24FF" w:rsidRPr="00582002">
        <w:rPr>
          <w:rFonts w:ascii="Times New Roman" w:hAnsi="Times New Roman" w:cs="Times New Roman"/>
          <w:color w:val="333333"/>
          <w:sz w:val="28"/>
          <w:szCs w:val="28"/>
        </w:rPr>
        <w:t>Указанные ежемесячные денежные выплаты осуществляются</w:t>
      </w:r>
      <w:r w:rsidR="00DF24FF">
        <w:rPr>
          <w:color w:val="333333"/>
          <w:sz w:val="28"/>
          <w:szCs w:val="28"/>
        </w:rPr>
        <w:t xml:space="preserve"> </w:t>
      </w:r>
      <w:r w:rsidR="00DF24FF" w:rsidRPr="00582002">
        <w:rPr>
          <w:rFonts w:ascii="Times New Roman" w:hAnsi="Times New Roman" w:cs="Times New Roman"/>
          <w:color w:val="333333"/>
          <w:sz w:val="28"/>
          <w:szCs w:val="28"/>
        </w:rPr>
        <w:t>не позднее 1-го числа месяца, следующего за текущим месяцем, путем перечисления денежных средств на счет, открытый в кредитной организации на имя обучающегося</w:t>
      </w:r>
      <w:r w:rsidR="00B63FA7">
        <w:rPr>
          <w:rFonts w:ascii="Times New Roman" w:hAnsi="Times New Roman" w:cs="Times New Roman"/>
          <w:color w:val="333333"/>
          <w:sz w:val="28"/>
          <w:szCs w:val="28"/>
        </w:rPr>
        <w:t>, в размерах установленных Министерством образования, науки и молодежной политики Забайкальского края.</w:t>
      </w:r>
    </w:p>
    <w:p w:rsidR="00B63FA7" w:rsidRPr="009B4C71" w:rsidRDefault="005B1F2A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2.4</w:t>
      </w:r>
      <w:r w:rsidR="00B63FA7">
        <w:rPr>
          <w:color w:val="333333"/>
          <w:sz w:val="28"/>
          <w:szCs w:val="28"/>
        </w:rPr>
        <w:t>.</w:t>
      </w:r>
      <w:r w:rsidR="00B63FA7" w:rsidRPr="00B63FA7">
        <w:rPr>
          <w:sz w:val="28"/>
          <w:szCs w:val="28"/>
        </w:rPr>
        <w:t xml:space="preserve"> </w:t>
      </w:r>
      <w:r w:rsidR="00B63FA7" w:rsidRPr="009B4C71">
        <w:rPr>
          <w:sz w:val="28"/>
          <w:szCs w:val="28"/>
        </w:rPr>
        <w:t>Выплата денежных сре</w:t>
      </w:r>
      <w:proofErr w:type="gramStart"/>
      <w:r w:rsidR="00B63FA7" w:rsidRPr="009B4C71">
        <w:rPr>
          <w:sz w:val="28"/>
          <w:szCs w:val="28"/>
        </w:rPr>
        <w:t>дств пр</w:t>
      </w:r>
      <w:proofErr w:type="gramEnd"/>
      <w:r w:rsidR="00B63FA7" w:rsidRPr="009B4C71">
        <w:rPr>
          <w:sz w:val="28"/>
          <w:szCs w:val="28"/>
        </w:rPr>
        <w:t xml:space="preserve">екращается по следующим основаниям: </w:t>
      </w:r>
    </w:p>
    <w:p w:rsidR="00B63FA7" w:rsidRPr="009B4C71" w:rsidRDefault="00B63FA7" w:rsidP="00B41D3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B4C71">
        <w:rPr>
          <w:sz w:val="28"/>
          <w:szCs w:val="28"/>
        </w:rPr>
        <w:t xml:space="preserve">- отчисление из учебного заведения по собственному желанию или в связи с академической неуспеваемостью; </w:t>
      </w:r>
    </w:p>
    <w:p w:rsidR="00B63FA7" w:rsidRPr="004A7050" w:rsidRDefault="00B63FA7" w:rsidP="00B41D3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A7050">
        <w:rPr>
          <w:sz w:val="28"/>
          <w:szCs w:val="28"/>
        </w:rPr>
        <w:t xml:space="preserve">- отчисление студента в связи с освоением соответствующей образовательной программы в полном объеме и прохождением итоговой (государственной) аттестации или присвоением уровня квалификации и выдачей свидетельства о нем, либо справки установленного образца об обучении в Колледже; </w:t>
      </w:r>
    </w:p>
    <w:p w:rsidR="00B63FA7" w:rsidRPr="00A82BC6" w:rsidRDefault="00B63FA7" w:rsidP="00B41D3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82BC6">
        <w:rPr>
          <w:sz w:val="28"/>
          <w:szCs w:val="28"/>
        </w:rPr>
        <w:t xml:space="preserve">- в других случаях, влекущих за собой прекращение выплаты денежных средств. </w:t>
      </w:r>
    </w:p>
    <w:p w:rsidR="00B63FA7" w:rsidRPr="009C10D5" w:rsidRDefault="00B63FA7" w:rsidP="00B41D3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C10D5">
        <w:rPr>
          <w:sz w:val="28"/>
          <w:szCs w:val="28"/>
        </w:rPr>
        <w:t>При возникновении оснований, указанных в  данном пункте настоящего Положения студент обязан в 10-дневный срок известить администрацию Колледжа.</w:t>
      </w:r>
    </w:p>
    <w:p w:rsidR="00B63FA7" w:rsidRPr="0003150B" w:rsidRDefault="00B63FA7" w:rsidP="00B41D3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3150B">
        <w:rPr>
          <w:sz w:val="28"/>
          <w:szCs w:val="28"/>
        </w:rPr>
        <w:t>Прекращение выплаты денежных сре</w:t>
      </w:r>
      <w:proofErr w:type="gramStart"/>
      <w:r w:rsidRPr="0003150B">
        <w:rPr>
          <w:sz w:val="28"/>
          <w:szCs w:val="28"/>
        </w:rPr>
        <w:t>дств пр</w:t>
      </w:r>
      <w:proofErr w:type="gramEnd"/>
      <w:r w:rsidRPr="0003150B">
        <w:rPr>
          <w:sz w:val="28"/>
          <w:szCs w:val="28"/>
        </w:rPr>
        <w:t>оизводится по решению администрации Колледжа с месяца, следующего за месяцем, в котором возникли обстоятельства, влекущие за собой прекращение выплаты.</w:t>
      </w:r>
    </w:p>
    <w:p w:rsidR="00B63FA7" w:rsidRDefault="00B63FA7" w:rsidP="00B41D3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3150B">
        <w:rPr>
          <w:sz w:val="28"/>
          <w:szCs w:val="28"/>
        </w:rPr>
        <w:t xml:space="preserve">Документы – основания для назначения </w:t>
      </w:r>
      <w:r w:rsidR="00432999">
        <w:rPr>
          <w:sz w:val="28"/>
          <w:szCs w:val="28"/>
        </w:rPr>
        <w:t>пособий</w:t>
      </w:r>
      <w:r w:rsidRPr="0003150B">
        <w:rPr>
          <w:sz w:val="28"/>
          <w:szCs w:val="28"/>
        </w:rPr>
        <w:t xml:space="preserve"> на детей-сирот и детей, оставшихся без попечения родителей, а также лиц из числа детей-сирот и детей, оставшихся без попечения родителей хранятся в личных делах студентов, документы по выплате денежных сре</w:t>
      </w:r>
      <w:proofErr w:type="gramStart"/>
      <w:r w:rsidRPr="0003150B">
        <w:rPr>
          <w:sz w:val="28"/>
          <w:szCs w:val="28"/>
        </w:rPr>
        <w:t>дств хр</w:t>
      </w:r>
      <w:proofErr w:type="gramEnd"/>
      <w:r w:rsidRPr="0003150B">
        <w:rPr>
          <w:sz w:val="28"/>
          <w:szCs w:val="28"/>
        </w:rPr>
        <w:t xml:space="preserve">анятся в бухгалтерии Колледжа. </w:t>
      </w:r>
    </w:p>
    <w:p w:rsidR="003D4854" w:rsidRPr="003D4854" w:rsidRDefault="003D4854" w:rsidP="00B41D36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3D4854">
        <w:rPr>
          <w:color w:val="333333"/>
          <w:sz w:val="28"/>
          <w:szCs w:val="28"/>
        </w:rPr>
        <w:t xml:space="preserve"> 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</w:t>
      </w:r>
    </w:p>
    <w:p w:rsidR="003D4854" w:rsidRDefault="003D4854" w:rsidP="00B41D36">
      <w:pPr>
        <w:pStyle w:val="a4"/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3D4854" w:rsidRPr="003D4854" w:rsidRDefault="003D4854" w:rsidP="00B41D36">
      <w:pPr>
        <w:pStyle w:val="a4"/>
        <w:shd w:val="clear" w:color="auto" w:fill="FFFFFF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</w:t>
      </w:r>
      <w:r w:rsidRPr="003D4854">
        <w:rPr>
          <w:b/>
          <w:color w:val="333333"/>
          <w:sz w:val="28"/>
          <w:szCs w:val="28"/>
        </w:rPr>
        <w:t xml:space="preserve"> Жилищные права детей-сирот и детей, оставшихся без попечения родителей </w:t>
      </w:r>
    </w:p>
    <w:p w:rsidR="003D4854" w:rsidRPr="003D4854" w:rsidRDefault="003D4854" w:rsidP="00B41D36">
      <w:pPr>
        <w:pStyle w:val="a4"/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3D4854" w:rsidRPr="00011882" w:rsidRDefault="00011882" w:rsidP="00B41D36">
      <w:pPr>
        <w:pStyle w:val="a4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3D4854" w:rsidRPr="00011882">
        <w:rPr>
          <w:color w:val="333333"/>
          <w:sz w:val="28"/>
          <w:szCs w:val="28"/>
        </w:rPr>
        <w:t xml:space="preserve">1. </w:t>
      </w:r>
      <w:proofErr w:type="gramStart"/>
      <w:r w:rsidR="003D4854" w:rsidRPr="00011882">
        <w:rPr>
          <w:color w:val="333333"/>
          <w:sz w:val="28"/>
          <w:szCs w:val="28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</w:t>
      </w:r>
      <w:proofErr w:type="gramEnd"/>
      <w:r w:rsidR="003D4854" w:rsidRPr="00011882">
        <w:rPr>
          <w:color w:val="333333"/>
          <w:sz w:val="28"/>
          <w:szCs w:val="28"/>
        </w:rPr>
        <w:t xml:space="preserve">, </w:t>
      </w:r>
      <w:proofErr w:type="gramStart"/>
      <w:r w:rsidR="003D4854" w:rsidRPr="00011882">
        <w:rPr>
          <w:color w:val="333333"/>
          <w:sz w:val="28"/>
          <w:szCs w:val="28"/>
        </w:rPr>
        <w:t>исполняющих</w:t>
      </w:r>
      <w:proofErr w:type="gramEnd"/>
      <w:r w:rsidR="003D4854" w:rsidRPr="00011882">
        <w:rPr>
          <w:color w:val="333333"/>
          <w:sz w:val="28"/>
          <w:szCs w:val="28"/>
        </w:rPr>
        <w:t xml:space="preserve"> наказание в виде лишения свободы. </w:t>
      </w:r>
    </w:p>
    <w:p w:rsidR="003D4854" w:rsidRPr="00011882" w:rsidRDefault="00011882" w:rsidP="00B41D36">
      <w:pPr>
        <w:pStyle w:val="a4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3D4854" w:rsidRPr="00011882">
        <w:rPr>
          <w:color w:val="333333"/>
          <w:sz w:val="28"/>
          <w:szCs w:val="28"/>
        </w:rPr>
        <w:t xml:space="preserve">2. </w:t>
      </w:r>
      <w:proofErr w:type="gramStart"/>
      <w:r w:rsidR="003D4854" w:rsidRPr="00011882">
        <w:rPr>
          <w:color w:val="333333"/>
          <w:sz w:val="28"/>
          <w:szCs w:val="28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исполнительными</w:t>
      </w:r>
      <w:proofErr w:type="gramEnd"/>
      <w:r w:rsidR="003D4854" w:rsidRPr="00011882">
        <w:rPr>
          <w:color w:val="333333"/>
          <w:sz w:val="28"/>
          <w:szCs w:val="28"/>
        </w:rPr>
        <w:t xml:space="preserve"> органами государственной власти Забайкальского края по месту жительства вне очереди жилой площадью не ниже установленных социальных норм. </w:t>
      </w:r>
    </w:p>
    <w:p w:rsidR="003D4854" w:rsidRPr="00011882" w:rsidRDefault="00011882" w:rsidP="00B41D36">
      <w:pPr>
        <w:pStyle w:val="a4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3D4854" w:rsidRPr="00011882">
        <w:rPr>
          <w:color w:val="333333"/>
          <w:sz w:val="28"/>
          <w:szCs w:val="28"/>
        </w:rPr>
        <w:t xml:space="preserve">3. Порядок ведения учета детей-сирот и детей, оставшихся без попечения родителей, а также детей, находящихся под опекой (попечительством), в качестве нуждающихся в жилых помещениях устанавливается Правительством Забайкальского края. </w:t>
      </w:r>
    </w:p>
    <w:p w:rsidR="003D4854" w:rsidRPr="00011882" w:rsidRDefault="00011882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3D4854" w:rsidRPr="00011882">
        <w:rPr>
          <w:color w:val="333333"/>
          <w:sz w:val="28"/>
          <w:szCs w:val="28"/>
        </w:rPr>
        <w:t xml:space="preserve">4. Органы опеки и попечительства по месту нахождения жилых помещений, закрепленных за детьми-сиротами и детьми, оставшимися без попечения родителей, совместно с органами опеки и попечительства по месту выявления и первичного устройства детей-сирот и детей, оставшихся без попечения родителей, и их законными представителями осуществляют </w:t>
      </w:r>
      <w:proofErr w:type="gramStart"/>
      <w:r w:rsidR="003D4854" w:rsidRPr="00011882">
        <w:rPr>
          <w:color w:val="333333"/>
          <w:sz w:val="28"/>
          <w:szCs w:val="28"/>
        </w:rPr>
        <w:t>контроль за</w:t>
      </w:r>
      <w:proofErr w:type="gramEnd"/>
      <w:r w:rsidR="003D4854" w:rsidRPr="00011882">
        <w:rPr>
          <w:color w:val="333333"/>
          <w:sz w:val="28"/>
          <w:szCs w:val="28"/>
        </w:rPr>
        <w:t xml:space="preserve"> такими помещениями.</w:t>
      </w:r>
    </w:p>
    <w:p w:rsidR="003D4854" w:rsidRPr="00011882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4854" w:rsidRDefault="003D4854" w:rsidP="00B41D36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sectPr w:rsidR="003D4854" w:rsidSect="0001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471"/>
    <w:multiLevelType w:val="multilevel"/>
    <w:tmpl w:val="0B10D1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B0B2651"/>
    <w:multiLevelType w:val="multilevel"/>
    <w:tmpl w:val="94D4F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24B0E"/>
    <w:rsid w:val="000060B4"/>
    <w:rsid w:val="00011882"/>
    <w:rsid w:val="00016137"/>
    <w:rsid w:val="0002312F"/>
    <w:rsid w:val="0003150B"/>
    <w:rsid w:val="00093CCC"/>
    <w:rsid w:val="000D3C7C"/>
    <w:rsid w:val="000F043E"/>
    <w:rsid w:val="000F1F36"/>
    <w:rsid w:val="00100DC6"/>
    <w:rsid w:val="00171D63"/>
    <w:rsid w:val="001A0B1B"/>
    <w:rsid w:val="0020235C"/>
    <w:rsid w:val="002371C0"/>
    <w:rsid w:val="002E40F7"/>
    <w:rsid w:val="0032101A"/>
    <w:rsid w:val="00321C4E"/>
    <w:rsid w:val="00322BEA"/>
    <w:rsid w:val="00333B1A"/>
    <w:rsid w:val="003805B1"/>
    <w:rsid w:val="003965DB"/>
    <w:rsid w:val="003C4A1C"/>
    <w:rsid w:val="003D4854"/>
    <w:rsid w:val="00432999"/>
    <w:rsid w:val="00433F17"/>
    <w:rsid w:val="00484A49"/>
    <w:rsid w:val="004A7050"/>
    <w:rsid w:val="004C23D9"/>
    <w:rsid w:val="004C6DAA"/>
    <w:rsid w:val="00503089"/>
    <w:rsid w:val="0052323D"/>
    <w:rsid w:val="00582002"/>
    <w:rsid w:val="005A521B"/>
    <w:rsid w:val="005B1F2A"/>
    <w:rsid w:val="005D0C0B"/>
    <w:rsid w:val="006038F6"/>
    <w:rsid w:val="00647CA0"/>
    <w:rsid w:val="0068163E"/>
    <w:rsid w:val="00691C99"/>
    <w:rsid w:val="006D656E"/>
    <w:rsid w:val="006D7BA9"/>
    <w:rsid w:val="006F1A65"/>
    <w:rsid w:val="00704762"/>
    <w:rsid w:val="007A25DD"/>
    <w:rsid w:val="007C4EDA"/>
    <w:rsid w:val="007E0C9D"/>
    <w:rsid w:val="0081488C"/>
    <w:rsid w:val="0086376E"/>
    <w:rsid w:val="00876CBF"/>
    <w:rsid w:val="0091269F"/>
    <w:rsid w:val="009219DA"/>
    <w:rsid w:val="0093577B"/>
    <w:rsid w:val="009B4C71"/>
    <w:rsid w:val="009C10D5"/>
    <w:rsid w:val="009C722E"/>
    <w:rsid w:val="009D0860"/>
    <w:rsid w:val="009F164D"/>
    <w:rsid w:val="00A14C61"/>
    <w:rsid w:val="00A43036"/>
    <w:rsid w:val="00A75CAD"/>
    <w:rsid w:val="00A7799F"/>
    <w:rsid w:val="00A82BC6"/>
    <w:rsid w:val="00AD160C"/>
    <w:rsid w:val="00AE7C68"/>
    <w:rsid w:val="00B41D36"/>
    <w:rsid w:val="00B63FA7"/>
    <w:rsid w:val="00BA7335"/>
    <w:rsid w:val="00BC1E87"/>
    <w:rsid w:val="00C24B0E"/>
    <w:rsid w:val="00C81115"/>
    <w:rsid w:val="00D217CB"/>
    <w:rsid w:val="00D45B71"/>
    <w:rsid w:val="00D83E80"/>
    <w:rsid w:val="00DC3FB4"/>
    <w:rsid w:val="00DC5FAB"/>
    <w:rsid w:val="00DE2E8B"/>
    <w:rsid w:val="00DE6E90"/>
    <w:rsid w:val="00DF24FF"/>
    <w:rsid w:val="00E615A0"/>
    <w:rsid w:val="00EF0604"/>
    <w:rsid w:val="00F40008"/>
    <w:rsid w:val="00F610D3"/>
    <w:rsid w:val="00F828EB"/>
    <w:rsid w:val="00FD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6819-820A-4272-BD6B-41A1B78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Батор</cp:lastModifiedBy>
  <cp:revision>2</cp:revision>
  <cp:lastPrinted>2019-10-15T06:18:00Z</cp:lastPrinted>
  <dcterms:created xsi:type="dcterms:W3CDTF">2019-10-17T01:07:00Z</dcterms:created>
  <dcterms:modified xsi:type="dcterms:W3CDTF">2019-10-17T01:07:00Z</dcterms:modified>
</cp:coreProperties>
</file>