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proofErr w:type="gramStart"/>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w:t>
      </w:r>
      <w:proofErr w:type="gramEnd"/>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8328A9">
        <w:rPr>
          <w:rFonts w:ascii="Times New Roman" w:hAnsi="Times New Roman" w:cs="Times New Roman"/>
          <w:sz w:val="19"/>
          <w:szCs w:val="19"/>
        </w:rPr>
        <w:t>2</w:t>
      </w:r>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 xml:space="preserve">от </w:t>
      </w:r>
      <w:r w:rsidR="008328A9">
        <w:rPr>
          <w:rFonts w:ascii="Times New Roman" w:hAnsi="Times New Roman" w:cs="Times New Roman"/>
          <w:sz w:val="19"/>
          <w:szCs w:val="19"/>
        </w:rPr>
        <w:t>17</w:t>
      </w:r>
      <w:r w:rsidR="005E3116" w:rsidRPr="00AC52F9">
        <w:rPr>
          <w:rFonts w:ascii="Times New Roman" w:hAnsi="Times New Roman" w:cs="Times New Roman"/>
          <w:sz w:val="19"/>
          <w:szCs w:val="19"/>
        </w:rPr>
        <w:t xml:space="preserve"> </w:t>
      </w:r>
      <w:r w:rsidR="008328A9">
        <w:rPr>
          <w:rFonts w:ascii="Times New Roman" w:hAnsi="Times New Roman" w:cs="Times New Roman"/>
          <w:sz w:val="19"/>
          <w:szCs w:val="19"/>
        </w:rPr>
        <w:t>декабря</w:t>
      </w:r>
      <w:r w:rsidR="005E3116" w:rsidRPr="00AC52F9">
        <w:rPr>
          <w:rFonts w:ascii="Times New Roman" w:hAnsi="Times New Roman" w:cs="Times New Roman"/>
          <w:sz w:val="19"/>
          <w:szCs w:val="19"/>
        </w:rPr>
        <w:t xml:space="preserve"> 20</w:t>
      </w:r>
      <w:r w:rsidR="008328A9">
        <w:rPr>
          <w:rFonts w:ascii="Times New Roman" w:hAnsi="Times New Roman" w:cs="Times New Roman"/>
          <w:sz w:val="19"/>
          <w:szCs w:val="19"/>
        </w:rPr>
        <w:t>21</w:t>
      </w:r>
      <w:r w:rsidR="005E3116" w:rsidRPr="00AC52F9">
        <w:rPr>
          <w:rFonts w:ascii="Times New Roman" w:hAnsi="Times New Roman" w:cs="Times New Roman"/>
          <w:sz w:val="19"/>
          <w:szCs w:val="19"/>
        </w:rPr>
        <w:t xml:space="preserve"> г. №</w:t>
      </w:r>
      <w:r w:rsidR="008328A9">
        <w:rPr>
          <w:rFonts w:ascii="Times New Roman" w:hAnsi="Times New Roman" w:cs="Times New Roman"/>
          <w:sz w:val="19"/>
          <w:szCs w:val="19"/>
        </w:rPr>
        <w:t xml:space="preserve">117-75 </w:t>
      </w:r>
      <w:r w:rsidR="005E3116" w:rsidRPr="00AC52F9">
        <w:rPr>
          <w:rFonts w:ascii="Times New Roman" w:hAnsi="Times New Roman" w:cs="Times New Roman"/>
          <w:sz w:val="19"/>
          <w:szCs w:val="19"/>
        </w:rPr>
        <w:t>(срок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w:t>
      </w:r>
      <w:r w:rsidR="0063562F">
        <w:rPr>
          <w:rFonts w:ascii="Times New Roman" w:hAnsi="Times New Roman" w:cs="Times New Roman"/>
          <w:b/>
          <w:sz w:val="19"/>
          <w:szCs w:val="19"/>
        </w:rPr>
        <w:t>З</w:t>
      </w:r>
      <w:r w:rsidR="004C1DA7">
        <w:rPr>
          <w:rFonts w:ascii="Times New Roman" w:hAnsi="Times New Roman" w:cs="Times New Roman"/>
          <w:b/>
          <w:sz w:val="19"/>
          <w:szCs w:val="19"/>
        </w:rPr>
        <w:t>аказчик</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заключили настоящий Договор</w:t>
      </w:r>
      <w:r w:rsidR="0063562F">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8328A9" w:rsidRPr="008328A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8328A9">
        <w:rPr>
          <w:rFonts w:ascii="Times New Roman" w:hAnsi="Times New Roman" w:cs="Times New Roman"/>
          <w:sz w:val="19"/>
          <w:szCs w:val="19"/>
          <w:u w:val="single"/>
        </w:rPr>
        <w:t>_____________________________</w:t>
      </w:r>
    </w:p>
    <w:p w:rsidR="0027348F" w:rsidRPr="00AC52F9" w:rsidRDefault="008328A9" w:rsidP="008328A9">
      <w:pPr>
        <w:pStyle w:val="a5"/>
        <w:jc w:val="both"/>
        <w:rPr>
          <w:sz w:val="19"/>
          <w:szCs w:val="19"/>
        </w:rPr>
      </w:pPr>
      <w:r>
        <w:rPr>
          <w:rFonts w:ascii="Times New Roman" w:hAnsi="Times New Roman" w:cs="Times New Roman"/>
          <w:sz w:val="19"/>
          <w:szCs w:val="19"/>
        </w:rPr>
        <w:t>_____________________________</w:t>
      </w:r>
      <w:r w:rsidR="00566AA3" w:rsidRPr="00AC52F9">
        <w:rPr>
          <w:rFonts w:ascii="Times New Roman" w:hAnsi="Times New Roman" w:cs="Times New Roman"/>
          <w:sz w:val="19"/>
          <w:szCs w:val="19"/>
        </w:rPr>
        <w:t xml:space="preserve"> </w:t>
      </w:r>
      <w:r w:rsidR="003443C1" w:rsidRPr="003443C1">
        <w:rPr>
          <w:rFonts w:ascii="Times New Roman" w:hAnsi="Times New Roman" w:cs="Times New Roman"/>
          <w:sz w:val="19"/>
          <w:szCs w:val="19"/>
        </w:rPr>
        <w:t xml:space="preserve">по </w:t>
      </w:r>
      <w:r w:rsidR="003443C1">
        <w:rPr>
          <w:rFonts w:ascii="Times New Roman" w:hAnsi="Times New Roman" w:cs="Times New Roman"/>
          <w:sz w:val="19"/>
          <w:szCs w:val="19"/>
        </w:rPr>
        <w:t>за</w:t>
      </w:r>
      <w:r w:rsidR="003443C1" w:rsidRPr="003443C1">
        <w:rPr>
          <w:rFonts w:ascii="Times New Roman" w:hAnsi="Times New Roman" w:cs="Times New Roman"/>
          <w:sz w:val="19"/>
          <w:szCs w:val="19"/>
        </w:rPr>
        <w:t xml:space="preserve">очной форме обучения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63562F">
        <w:rPr>
          <w:rFonts w:ascii="Times New Roman" w:hAnsi="Times New Roman" w:cs="Times New Roman"/>
          <w:sz w:val="19"/>
          <w:szCs w:val="19"/>
          <w:u w:val="single"/>
        </w:rPr>
        <w:t>2</w:t>
      </w:r>
      <w:r w:rsidR="00566AA3" w:rsidRPr="00AC52F9">
        <w:rPr>
          <w:rFonts w:ascii="Times New Roman" w:hAnsi="Times New Roman" w:cs="Times New Roman"/>
          <w:sz w:val="19"/>
          <w:szCs w:val="19"/>
          <w:u w:val="single"/>
        </w:rPr>
        <w:t xml:space="preserve">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691779">
        <w:rPr>
          <w:rFonts w:ascii="Times New Roman" w:hAnsi="Times New Roman" w:cs="Times New Roman"/>
          <w:sz w:val="19"/>
          <w:szCs w:val="19"/>
        </w:rPr>
        <w:t>Заказчика</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 xml:space="preserve">После прохождения </w:t>
      </w:r>
      <w:r w:rsidR="00691779">
        <w:rPr>
          <w:rFonts w:ascii="Times New Roman" w:hAnsi="Times New Roman" w:cs="Times New Roman"/>
          <w:sz w:val="19"/>
          <w:szCs w:val="19"/>
          <w:lang w:bidi="ru-RU"/>
        </w:rPr>
        <w:t>Заказчиком</w:t>
      </w:r>
      <w:r w:rsidRPr="00AC52F9">
        <w:rPr>
          <w:rFonts w:ascii="Times New Roman" w:hAnsi="Times New Roman" w:cs="Times New Roman"/>
          <w:sz w:val="19"/>
          <w:szCs w:val="19"/>
          <w:lang w:bidi="ru-RU"/>
        </w:rPr>
        <w:t xml:space="preserve">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w:t>
      </w:r>
      <w:r w:rsidR="00691779">
        <w:rPr>
          <w:rFonts w:ascii="Times New Roman" w:hAnsi="Times New Roman" w:cs="Times New Roman"/>
          <w:sz w:val="19"/>
          <w:szCs w:val="19"/>
          <w:lang w:bidi="ru-RU"/>
        </w:rPr>
        <w:t>Заказчика</w:t>
      </w:r>
      <w:r w:rsidRPr="00AC52F9">
        <w:rPr>
          <w:rFonts w:ascii="Times New Roman" w:hAnsi="Times New Roman" w:cs="Times New Roman"/>
          <w:sz w:val="19"/>
          <w:szCs w:val="19"/>
          <w:lang w:bidi="ru-RU"/>
        </w:rPr>
        <w:t xml:space="preserve">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E26773">
        <w:rPr>
          <w:rFonts w:ascii="Times New Roman" w:hAnsi="Times New Roman" w:cs="Times New Roman"/>
          <w:sz w:val="19"/>
          <w:szCs w:val="19"/>
        </w:rPr>
        <w:t>Заказчика</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r w:rsidR="00B75C75">
        <w:rPr>
          <w:color w:val="000000"/>
          <w:sz w:val="19"/>
          <w:szCs w:val="19"/>
          <w:lang w:bidi="ru-RU"/>
        </w:rPr>
        <w:t>Заказчика</w:t>
      </w:r>
      <w:r w:rsidRPr="00AC52F9">
        <w:rPr>
          <w:color w:val="000000"/>
          <w:sz w:val="19"/>
          <w:szCs w:val="19"/>
          <w:lang w:bidi="ru-RU"/>
        </w:rPr>
        <w:t>;</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 xml:space="preserve">Применять к </w:t>
      </w:r>
      <w:r w:rsidR="00E26773">
        <w:rPr>
          <w:color w:val="000000"/>
          <w:sz w:val="19"/>
          <w:szCs w:val="19"/>
          <w:lang w:bidi="ru-RU"/>
        </w:rPr>
        <w:t>Заказчику</w:t>
      </w:r>
      <w:r w:rsidRPr="00AC52F9">
        <w:rPr>
          <w:color w:val="000000"/>
          <w:sz w:val="19"/>
          <w:szCs w:val="19"/>
          <w:lang w:bidi="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26773" w:rsidP="002A0AFB">
      <w:pPr>
        <w:widowControl w:val="0"/>
        <w:numPr>
          <w:ilvl w:val="1"/>
          <w:numId w:val="18"/>
        </w:numPr>
        <w:ind w:right="20"/>
        <w:jc w:val="both"/>
        <w:rPr>
          <w:color w:val="000000"/>
          <w:sz w:val="19"/>
          <w:szCs w:val="19"/>
          <w:lang w:bidi="ru-RU"/>
        </w:rPr>
      </w:pPr>
      <w:r>
        <w:rPr>
          <w:color w:val="000000"/>
          <w:sz w:val="19"/>
          <w:szCs w:val="19"/>
          <w:lang w:bidi="ru-RU"/>
        </w:rPr>
        <w:t>Заказчику</w:t>
      </w:r>
      <w:r w:rsidR="00EF338E" w:rsidRPr="00AC52F9">
        <w:rPr>
          <w:color w:val="000000"/>
          <w:sz w:val="19"/>
          <w:szCs w:val="19"/>
          <w:lang w:bidi="ru-RU"/>
        </w:rPr>
        <w:t xml:space="preserve">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00EF338E" w:rsidRPr="00AC52F9">
        <w:rPr>
          <w:color w:val="000000"/>
          <w:sz w:val="19"/>
          <w:szCs w:val="19"/>
          <w:lang w:bidi="ru-RU"/>
        </w:rPr>
        <w:t xml:space="preserve">273-ФЗ </w:t>
      </w:r>
      <w:r w:rsidR="00877503"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00EF338E" w:rsidRPr="00AC52F9">
        <w:rPr>
          <w:color w:val="000000"/>
          <w:sz w:val="19"/>
          <w:szCs w:val="19"/>
          <w:lang w:bidi="ru-RU"/>
        </w:rPr>
        <w:t xml:space="preserve">. </w:t>
      </w:r>
      <w:r>
        <w:rPr>
          <w:color w:val="000000"/>
          <w:sz w:val="19"/>
          <w:szCs w:val="19"/>
          <w:lang w:bidi="ru-RU"/>
        </w:rPr>
        <w:t>Заказчик</w:t>
      </w:r>
      <w:r w:rsidR="00EF338E" w:rsidRPr="00AC52F9">
        <w:rPr>
          <w:color w:val="000000"/>
          <w:sz w:val="19"/>
          <w:szCs w:val="19"/>
          <w:lang w:bidi="ru-RU"/>
        </w:rPr>
        <w:t xml:space="preserve">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 xml:space="preserve">Зачислить </w:t>
      </w:r>
      <w:r w:rsidR="00E26773">
        <w:rPr>
          <w:color w:val="000000"/>
          <w:sz w:val="19"/>
          <w:szCs w:val="19"/>
          <w:lang w:bidi="ru-RU"/>
        </w:rPr>
        <w:t>Заказчика</w:t>
      </w:r>
      <w:r w:rsidR="00EF338E" w:rsidRPr="00AC52F9">
        <w:rPr>
          <w:color w:val="000000"/>
          <w:sz w:val="19"/>
          <w:szCs w:val="19"/>
          <w:lang w:bidi="ru-RU"/>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 xml:space="preserve">Обеспечить </w:t>
      </w:r>
      <w:r w:rsidR="00E26773">
        <w:rPr>
          <w:color w:val="000000"/>
          <w:sz w:val="19"/>
          <w:szCs w:val="19"/>
          <w:lang w:bidi="ru-RU"/>
        </w:rPr>
        <w:t>Заказчику</w:t>
      </w:r>
      <w:r w:rsidR="00EF338E" w:rsidRPr="00AC52F9">
        <w:rPr>
          <w:color w:val="000000"/>
          <w:sz w:val="19"/>
          <w:szCs w:val="19"/>
          <w:lang w:bidi="ru-RU"/>
        </w:rPr>
        <w:t xml:space="preserve">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 xml:space="preserve">Обеспечить </w:t>
      </w:r>
      <w:r w:rsidR="00E26773">
        <w:rPr>
          <w:color w:val="000000"/>
          <w:sz w:val="19"/>
          <w:szCs w:val="19"/>
          <w:lang w:bidi="ru-RU"/>
        </w:rPr>
        <w:t>Заказчику</w:t>
      </w:r>
      <w:r w:rsidR="00EF338E" w:rsidRPr="00AC52F9">
        <w:rPr>
          <w:color w:val="000000"/>
          <w:sz w:val="19"/>
          <w:szCs w:val="19"/>
          <w:lang w:bidi="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lastRenderedPageBreak/>
        <w:t>2.4.7.</w:t>
      </w:r>
      <w:r w:rsidRPr="00AC52F9">
        <w:rPr>
          <w:color w:val="000000"/>
          <w:sz w:val="19"/>
          <w:szCs w:val="19"/>
          <w:lang w:bidi="ru-RU"/>
        </w:rPr>
        <w:tab/>
      </w:r>
      <w:r w:rsidR="00EF338E" w:rsidRPr="00AC52F9">
        <w:rPr>
          <w:color w:val="000000"/>
          <w:sz w:val="19"/>
          <w:szCs w:val="19"/>
          <w:lang w:bidi="ru-RU"/>
        </w:rPr>
        <w:t xml:space="preserve">Сохранить место за </w:t>
      </w:r>
      <w:r w:rsidR="00B75C75">
        <w:rPr>
          <w:color w:val="000000"/>
          <w:sz w:val="19"/>
          <w:szCs w:val="19"/>
          <w:lang w:bidi="ru-RU"/>
        </w:rPr>
        <w:t>Заказчиком</w:t>
      </w:r>
      <w:r w:rsidR="00EF338E" w:rsidRPr="00AC52F9">
        <w:rPr>
          <w:color w:val="000000"/>
          <w:sz w:val="19"/>
          <w:szCs w:val="19"/>
          <w:lang w:bidi="ru-RU"/>
        </w:rPr>
        <w:t xml:space="preserve"> в случае пропуска занятий по уважительным причинам (с учетом оплаты 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Заказчика о нецелесообразности оказания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E26773">
        <w:rPr>
          <w:rFonts w:ascii="Times New Roman" w:hAnsi="Times New Roman" w:cs="Times New Roman"/>
          <w:sz w:val="19"/>
          <w:szCs w:val="19"/>
        </w:rPr>
        <w:t>Заказчика</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63562F">
        <w:rPr>
          <w:rFonts w:ascii="Times New Roman" w:hAnsi="Times New Roman" w:cs="Times New Roman"/>
          <w:sz w:val="19"/>
          <w:szCs w:val="19"/>
        </w:rPr>
        <w:t>75</w:t>
      </w:r>
      <w:r w:rsidR="00566AA3" w:rsidRPr="00AC52F9">
        <w:rPr>
          <w:rFonts w:ascii="Times New Roman" w:hAnsi="Times New Roman" w:cs="Times New Roman"/>
          <w:sz w:val="19"/>
          <w:szCs w:val="19"/>
        </w:rPr>
        <w:t xml:space="preserve"> 000</w:t>
      </w:r>
      <w:r w:rsidRPr="00AC52F9">
        <w:rPr>
          <w:rFonts w:ascii="Times New Roman" w:hAnsi="Times New Roman" w:cs="Times New Roman"/>
          <w:sz w:val="19"/>
          <w:szCs w:val="19"/>
        </w:rPr>
        <w:t xml:space="preserve"> (</w:t>
      </w:r>
      <w:r w:rsidR="0063562F">
        <w:rPr>
          <w:rFonts w:ascii="Times New Roman" w:hAnsi="Times New Roman" w:cs="Times New Roman"/>
          <w:sz w:val="19"/>
          <w:szCs w:val="19"/>
        </w:rPr>
        <w:t>семьдесят пять</w:t>
      </w:r>
      <w:r w:rsidR="004E1D27">
        <w:rPr>
          <w:rFonts w:ascii="Times New Roman" w:hAnsi="Times New Roman" w:cs="Times New Roman"/>
          <w:sz w:val="19"/>
          <w:szCs w:val="19"/>
        </w:rPr>
        <w:t xml:space="preserve"> </w:t>
      </w:r>
      <w:r w:rsidR="00566AA3" w:rsidRPr="00AC52F9">
        <w:rPr>
          <w:rFonts w:ascii="Times New Roman" w:hAnsi="Times New Roman" w:cs="Times New Roman"/>
          <w:sz w:val="19"/>
          <w:szCs w:val="19"/>
        </w:rPr>
        <w:t>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0"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1" w:name="bookmark1"/>
      <w:bookmarkEnd w:id="0"/>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1"/>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w:t>
      </w:r>
      <w:r w:rsidR="00E26773">
        <w:rPr>
          <w:color w:val="000000"/>
          <w:sz w:val="19"/>
          <w:szCs w:val="19"/>
          <w:lang w:bidi="ru-RU"/>
        </w:rPr>
        <w:t>Заказчика</w:t>
      </w:r>
      <w:r w:rsidRPr="00AC52F9">
        <w:rPr>
          <w:color w:val="000000"/>
          <w:sz w:val="19"/>
          <w:szCs w:val="19"/>
          <w:lang w:bidi="ru-RU"/>
        </w:rPr>
        <w:t xml:space="preserve">, в том числе в случае перевода </w:t>
      </w:r>
      <w:r w:rsidR="00E26773">
        <w:rPr>
          <w:color w:val="000000"/>
          <w:sz w:val="19"/>
          <w:szCs w:val="19"/>
          <w:lang w:bidi="ru-RU"/>
        </w:rPr>
        <w:t>Заказчика</w:t>
      </w:r>
      <w:r w:rsidRPr="00AC52F9">
        <w:rPr>
          <w:color w:val="000000"/>
          <w:sz w:val="19"/>
          <w:szCs w:val="19"/>
          <w:lang w:bidi="ru-RU"/>
        </w:rPr>
        <w:t xml:space="preserve">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w:t>
      </w:r>
      <w:r w:rsidR="00E26773">
        <w:rPr>
          <w:color w:val="000000"/>
          <w:sz w:val="19"/>
          <w:szCs w:val="19"/>
          <w:lang w:bidi="ru-RU"/>
        </w:rPr>
        <w:t xml:space="preserve">Заказчику </w:t>
      </w:r>
      <w:r w:rsidRPr="00AC52F9">
        <w:rPr>
          <w:color w:val="000000"/>
          <w:sz w:val="19"/>
          <w:szCs w:val="19"/>
          <w:lang w:bidi="ru-RU"/>
        </w:rPr>
        <w:t xml:space="preserve">отчисления как меры дисциплинарного взыскания, в случае невыполнения </w:t>
      </w:r>
      <w:r w:rsidR="00BC39E7">
        <w:rPr>
          <w:color w:val="000000"/>
          <w:sz w:val="19"/>
          <w:szCs w:val="19"/>
          <w:lang w:bidi="ru-RU"/>
        </w:rPr>
        <w:t>Заказчиком</w:t>
      </w:r>
      <w:r w:rsidRPr="00AC52F9">
        <w:rPr>
          <w:color w:val="000000"/>
          <w:sz w:val="19"/>
          <w:szCs w:val="19"/>
          <w:lang w:bidi="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w:t>
      </w:r>
      <w:r w:rsidRPr="00AC52F9">
        <w:rPr>
          <w:color w:val="000000"/>
          <w:sz w:val="19"/>
          <w:szCs w:val="19"/>
          <w:lang w:bidi="ru-RU"/>
        </w:rPr>
        <w:lastRenderedPageBreak/>
        <w:t xml:space="preserve">порядка приема в образовательную организацию, повлекшего по вине </w:t>
      </w:r>
      <w:r w:rsidR="00BC39E7">
        <w:rPr>
          <w:color w:val="000000"/>
          <w:sz w:val="19"/>
          <w:szCs w:val="19"/>
          <w:lang w:bidi="ru-RU"/>
        </w:rPr>
        <w:t>Заказчика</w:t>
      </w:r>
      <w:r w:rsidRPr="00AC52F9">
        <w:rPr>
          <w:color w:val="000000"/>
          <w:sz w:val="19"/>
          <w:szCs w:val="19"/>
          <w:lang w:bidi="ru-RU"/>
        </w:rPr>
        <w:t xml:space="preserve">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w:t>
      </w:r>
      <w:r w:rsidR="00BC39E7">
        <w:rPr>
          <w:color w:val="000000"/>
          <w:sz w:val="19"/>
          <w:szCs w:val="19"/>
          <w:lang w:bidi="ru-RU"/>
        </w:rPr>
        <w:t>Заказчика</w:t>
      </w:r>
      <w:r w:rsidRPr="00AC52F9">
        <w:rPr>
          <w:color w:val="000000"/>
          <w:sz w:val="19"/>
          <w:szCs w:val="19"/>
          <w:lang w:bidi="ru-RU"/>
        </w:rPr>
        <w:t xml:space="preserve">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w:t>
      </w:r>
      <w:r w:rsidR="00BC39E7">
        <w:rPr>
          <w:color w:val="000000"/>
          <w:sz w:val="19"/>
          <w:szCs w:val="19"/>
          <w:lang w:bidi="ru-RU"/>
        </w:rPr>
        <w:t>Заказчика</w:t>
      </w:r>
      <w:r w:rsidRPr="00AC52F9">
        <w:rPr>
          <w:color w:val="000000"/>
          <w:sz w:val="19"/>
          <w:szCs w:val="19"/>
          <w:lang w:bidi="ru-RU"/>
        </w:rPr>
        <w:t>.</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 xml:space="preserve">Исполнитель вправе отказаться от исполнения обязательств по Договору при условии полного возмещения </w:t>
      </w:r>
      <w:r w:rsidR="00BC39E7">
        <w:rPr>
          <w:rFonts w:ascii="Times New Roman" w:hAnsi="Times New Roman" w:cs="Times New Roman"/>
          <w:sz w:val="19"/>
          <w:szCs w:val="19"/>
          <w:lang w:bidi="ru-RU"/>
        </w:rPr>
        <w:t>Заказчику</w:t>
      </w:r>
      <w:r w:rsidRPr="00AC52F9">
        <w:rPr>
          <w:rFonts w:ascii="Times New Roman" w:hAnsi="Times New Roman" w:cs="Times New Roman"/>
          <w:sz w:val="19"/>
          <w:szCs w:val="19"/>
          <w:lang w:bidi="ru-RU"/>
        </w:rPr>
        <w:t xml:space="preserve">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r>
      <w:r w:rsidR="00BC39E7">
        <w:rPr>
          <w:rFonts w:ascii="Times New Roman" w:hAnsi="Times New Roman" w:cs="Times New Roman"/>
          <w:sz w:val="19"/>
          <w:szCs w:val="19"/>
          <w:lang w:bidi="ru-RU"/>
        </w:rPr>
        <w:t>Заказчик</w:t>
      </w:r>
      <w:r w:rsidRPr="00AC52F9">
        <w:rPr>
          <w:rFonts w:ascii="Times New Roman" w:hAnsi="Times New Roman" w:cs="Times New Roman"/>
          <w:sz w:val="19"/>
          <w:szCs w:val="19"/>
          <w:lang w:bidi="ru-RU"/>
        </w:rPr>
        <w:t xml:space="preserve">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w:t>
      </w:r>
      <w:r w:rsidR="00BC39E7">
        <w:rPr>
          <w:rFonts w:ascii="Times New Roman" w:hAnsi="Times New Roman" w:cs="Times New Roman"/>
          <w:b/>
          <w:color w:val="000000"/>
          <w:sz w:val="19"/>
          <w:szCs w:val="19"/>
          <w:lang w:bidi="ru-RU"/>
        </w:rPr>
        <w:t xml:space="preserve"> и </w:t>
      </w:r>
      <w:r w:rsidRPr="00AC52F9">
        <w:rPr>
          <w:rFonts w:ascii="Times New Roman" w:hAnsi="Times New Roman" w:cs="Times New Roman"/>
          <w:b/>
          <w:color w:val="000000"/>
          <w:sz w:val="19"/>
          <w:szCs w:val="19"/>
          <w:lang w:bidi="ru-RU"/>
        </w:rPr>
        <w:t>Заказчика</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w:t>
      </w:r>
      <w:r w:rsidR="00BC39E7">
        <w:rPr>
          <w:color w:val="000000"/>
          <w:sz w:val="19"/>
          <w:szCs w:val="19"/>
          <w:lang w:bidi="ru-RU"/>
        </w:rPr>
        <w:t>Заказчику</w:t>
      </w:r>
      <w:r w:rsidRPr="00AC52F9">
        <w:rPr>
          <w:color w:val="000000"/>
          <w:sz w:val="19"/>
          <w:szCs w:val="19"/>
          <w:lang w:bidi="ru-RU"/>
        </w:rPr>
        <w:t xml:space="preserve">,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C39E7">
        <w:rPr>
          <w:color w:val="000000"/>
          <w:sz w:val="19"/>
          <w:szCs w:val="19"/>
          <w:lang w:bidi="ru-RU"/>
        </w:rPr>
        <w:t>Заказчика</w:t>
      </w:r>
      <w:r w:rsidRPr="00AC52F9">
        <w:rPr>
          <w:color w:val="000000"/>
          <w:sz w:val="19"/>
          <w:szCs w:val="19"/>
          <w:lang w:bidi="ru-RU"/>
        </w:rPr>
        <w:t>.</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w:t>
      </w:r>
      <w:r w:rsidR="00BC39E7">
        <w:rPr>
          <w:color w:val="000000"/>
          <w:sz w:val="19"/>
          <w:szCs w:val="19"/>
          <w:lang w:bidi="ru-RU"/>
        </w:rPr>
        <w:t>Заказчика</w:t>
      </w:r>
      <w:r w:rsidRPr="00AC52F9">
        <w:rPr>
          <w:color w:val="000000"/>
          <w:sz w:val="19"/>
          <w:szCs w:val="19"/>
          <w:lang w:bidi="ru-RU"/>
        </w:rPr>
        <w:t xml:space="preserve"> в образовательную организацию до даты издания приказа об окончании обучения или отчислении </w:t>
      </w:r>
      <w:r w:rsidR="00BC39E7">
        <w:rPr>
          <w:color w:val="000000"/>
          <w:sz w:val="19"/>
          <w:szCs w:val="19"/>
          <w:lang w:bidi="ru-RU"/>
        </w:rPr>
        <w:t>Заказчика</w:t>
      </w:r>
      <w:r w:rsidRPr="00AC52F9">
        <w:rPr>
          <w:color w:val="000000"/>
          <w:sz w:val="19"/>
          <w:szCs w:val="19"/>
          <w:lang w:bidi="ru-RU"/>
        </w:rPr>
        <w:t xml:space="preserve">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697689" w:rsidP="00AC52F9">
            <w:pPr>
              <w:rPr>
                <w:b/>
                <w:sz w:val="19"/>
                <w:szCs w:val="19"/>
              </w:rPr>
            </w:pPr>
            <w:r>
              <w:rPr>
                <w:b/>
                <w:sz w:val="19"/>
                <w:szCs w:val="19"/>
              </w:rPr>
              <w:t>*</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BC39E7" w:rsidP="00AC52F9">
            <w:pPr>
              <w:ind w:left="178"/>
              <w:rPr>
                <w:b/>
                <w:sz w:val="19"/>
                <w:szCs w:val="19"/>
              </w:rPr>
            </w:pPr>
            <w:r>
              <w:rPr>
                <w:rStyle w:val="1"/>
                <w:b/>
                <w:u w:val="none"/>
              </w:rPr>
              <w:t>Заказчик</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AC52F9">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2F2647" w:rsidP="00AC52F9">
            <w:pPr>
              <w:ind w:left="178"/>
              <w:rPr>
                <w:rStyle w:val="1"/>
                <w:u w:val="none"/>
              </w:rPr>
            </w:pPr>
            <w:r>
              <w:rPr>
                <w:rStyle w:val="1"/>
                <w:u w:val="none"/>
              </w:rPr>
              <w:t xml:space="preserve">Тел. </w:t>
            </w:r>
            <w:r w:rsidRPr="002F2647">
              <w:rPr>
                <w:rStyle w:val="1"/>
              </w:rPr>
              <w:t>__________________________________</w:t>
            </w: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shd w:val="clear" w:color="auto" w:fill="FFFFFF"/>
            <w:vAlign w:val="bottom"/>
          </w:tcPr>
          <w:p w:rsidR="00AC52F9" w:rsidRPr="00AC52F9" w:rsidRDefault="00AC52F9" w:rsidP="00AC52F9">
            <w:pPr>
              <w:ind w:left="178"/>
              <w:rPr>
                <w:b/>
                <w:sz w:val="19"/>
                <w:szCs w:val="19"/>
              </w:rPr>
            </w:pP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proofErr w:type="spellStart"/>
            <w:r w:rsidRPr="00AC52F9">
              <w:rPr>
                <w:sz w:val="19"/>
                <w:szCs w:val="19"/>
                <w:u w:val="single"/>
              </w:rPr>
              <w:t>Зандараев</w:t>
            </w:r>
            <w:proofErr w:type="spellEnd"/>
            <w:r w:rsidRPr="00AC52F9">
              <w:rPr>
                <w:sz w:val="19"/>
                <w:szCs w:val="19"/>
                <w:u w:val="single"/>
              </w:rPr>
              <w:t xml:space="preserve">  </w:t>
            </w:r>
          </w:p>
        </w:tc>
        <w:tc>
          <w:tcPr>
            <w:tcW w:w="4810" w:type="dxa"/>
            <w:tcBorders>
              <w:bottom w:val="single" w:sz="4" w:space="0" w:color="auto"/>
            </w:tcBorders>
            <w:shd w:val="clear" w:color="auto" w:fill="FFFFFF"/>
            <w:vAlign w:val="bottom"/>
          </w:tcPr>
          <w:p w:rsidR="00AC52F9" w:rsidRPr="00AC52F9" w:rsidRDefault="002F2647" w:rsidP="00AC52F9">
            <w:pPr>
              <w:ind w:left="178"/>
              <w:rPr>
                <w:b/>
                <w:sz w:val="19"/>
                <w:szCs w:val="19"/>
              </w:rPr>
            </w:pPr>
            <w:r w:rsidRPr="00AC52F9">
              <w:rPr>
                <w:rStyle w:val="1"/>
                <w:u w:val="none"/>
              </w:rPr>
              <w:t>Подпись:</w:t>
            </w:r>
          </w:p>
        </w:tc>
      </w:tr>
    </w:tbl>
    <w:p w:rsidR="00013CE7" w:rsidRPr="00AC52F9" w:rsidRDefault="00013CE7" w:rsidP="002A0AFB">
      <w:pPr>
        <w:rPr>
          <w:rStyle w:val="a4"/>
          <w:rFonts w:eastAsiaTheme="minorHAnsi"/>
          <w:b/>
        </w:rPr>
      </w:pPr>
      <w:bookmarkStart w:id="2" w:name="_GoBack"/>
      <w:bookmarkEnd w:id="2"/>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При расторжении договора в случае одностороннего отказа Заказчика</w:t>
      </w:r>
      <w:r w:rsidR="00B75C75">
        <w:rPr>
          <w:rFonts w:ascii="Times New Roman" w:hAnsi="Times New Roman" w:cs="Times New Roman"/>
          <w:sz w:val="19"/>
          <w:szCs w:val="19"/>
        </w:rPr>
        <w:t xml:space="preserve">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B75C75">
        <w:rPr>
          <w:rFonts w:ascii="Times New Roman" w:hAnsi="Times New Roman" w:cs="Times New Roman"/>
          <w:sz w:val="19"/>
          <w:szCs w:val="19"/>
        </w:rPr>
        <w:t>Заказчика</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B75C75">
        <w:rPr>
          <w:rFonts w:ascii="Times New Roman" w:hAnsi="Times New Roman" w:cs="Times New Roman"/>
          <w:sz w:val="19"/>
          <w:szCs w:val="19"/>
        </w:rPr>
        <w:t>Заказчика</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w:t>
      </w:r>
      <w:proofErr w:type="spellStart"/>
      <w:r w:rsidR="00566AA3" w:rsidRPr="00AC52F9">
        <w:rPr>
          <w:rFonts w:ascii="Times New Roman" w:hAnsi="Times New Roman" w:cs="Times New Roman"/>
          <w:b/>
          <w:sz w:val="19"/>
          <w:szCs w:val="19"/>
        </w:rPr>
        <w:t>Зандараев</w:t>
      </w:r>
      <w:proofErr w:type="spellEnd"/>
      <w:r w:rsidR="00566AA3" w:rsidRPr="00AC52F9">
        <w:rPr>
          <w:rFonts w:ascii="Times New Roman" w:hAnsi="Times New Roman" w:cs="Times New Roman"/>
          <w:b/>
          <w:sz w:val="19"/>
          <w:szCs w:val="19"/>
        </w:rPr>
        <w:t xml:space="preserve">               </w:t>
      </w:r>
      <w:proofErr w:type="gramStart"/>
      <w:r w:rsidR="0063562F">
        <w:rPr>
          <w:rFonts w:ascii="Times New Roman" w:hAnsi="Times New Roman" w:cs="Times New Roman"/>
          <w:b/>
          <w:sz w:val="19"/>
          <w:szCs w:val="19"/>
        </w:rPr>
        <w:t>Заказчик</w:t>
      </w:r>
      <w:r w:rsidRPr="00AC52F9">
        <w:rPr>
          <w:rFonts w:ascii="Times New Roman" w:hAnsi="Times New Roman" w:cs="Times New Roman"/>
          <w:b/>
          <w:sz w:val="19"/>
          <w:szCs w:val="19"/>
        </w:rPr>
        <w:t>:</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w:t>
      </w:r>
      <w:r w:rsidR="0063562F">
        <w:rPr>
          <w:rFonts w:ascii="Times New Roman" w:hAnsi="Times New Roman" w:cs="Times New Roman"/>
          <w:b/>
          <w:sz w:val="19"/>
          <w:szCs w:val="19"/>
          <w:u w:val="single"/>
        </w:rPr>
        <w:t>____</w:t>
      </w:r>
      <w:r w:rsidR="00566AA3" w:rsidRPr="00AC52F9">
        <w:rPr>
          <w:rFonts w:ascii="Times New Roman" w:hAnsi="Times New Roman" w:cs="Times New Roman"/>
          <w:b/>
          <w:sz w:val="19"/>
          <w:szCs w:val="19"/>
          <w:u w:val="single"/>
        </w:rPr>
        <w:t>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B70" w:rsidRDefault="00187B70" w:rsidP="001A371C">
      <w:r>
        <w:separator/>
      </w:r>
    </w:p>
  </w:endnote>
  <w:endnote w:type="continuationSeparator" w:id="0">
    <w:p w:rsidR="00187B70" w:rsidRDefault="00187B70"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B70" w:rsidRDefault="00187B70" w:rsidP="001A371C">
      <w:r>
        <w:separator/>
      </w:r>
    </w:p>
  </w:footnote>
  <w:footnote w:type="continuationSeparator" w:id="0">
    <w:p w:rsidR="00187B70" w:rsidRDefault="00187B70"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47B94"/>
    <w:rsid w:val="00093EDA"/>
    <w:rsid w:val="000E7F25"/>
    <w:rsid w:val="00107B6D"/>
    <w:rsid w:val="00187A42"/>
    <w:rsid w:val="00187B70"/>
    <w:rsid w:val="001976AB"/>
    <w:rsid w:val="001A371C"/>
    <w:rsid w:val="0025319C"/>
    <w:rsid w:val="002679C4"/>
    <w:rsid w:val="0027348F"/>
    <w:rsid w:val="002809E5"/>
    <w:rsid w:val="00290B58"/>
    <w:rsid w:val="002A0AFB"/>
    <w:rsid w:val="002D29E8"/>
    <w:rsid w:val="002F2647"/>
    <w:rsid w:val="00327ED5"/>
    <w:rsid w:val="003443C1"/>
    <w:rsid w:val="003477F2"/>
    <w:rsid w:val="003614CB"/>
    <w:rsid w:val="004321D7"/>
    <w:rsid w:val="00444354"/>
    <w:rsid w:val="004B3674"/>
    <w:rsid w:val="004C1DA7"/>
    <w:rsid w:val="004E1D27"/>
    <w:rsid w:val="00513499"/>
    <w:rsid w:val="00543566"/>
    <w:rsid w:val="00566AA3"/>
    <w:rsid w:val="005E3116"/>
    <w:rsid w:val="0063562F"/>
    <w:rsid w:val="00691779"/>
    <w:rsid w:val="00697689"/>
    <w:rsid w:val="006C7D67"/>
    <w:rsid w:val="0071461E"/>
    <w:rsid w:val="007449A5"/>
    <w:rsid w:val="008111EF"/>
    <w:rsid w:val="008328A9"/>
    <w:rsid w:val="008668B1"/>
    <w:rsid w:val="00877503"/>
    <w:rsid w:val="008B4496"/>
    <w:rsid w:val="008E1EC8"/>
    <w:rsid w:val="008E7558"/>
    <w:rsid w:val="009557CE"/>
    <w:rsid w:val="00A2594E"/>
    <w:rsid w:val="00A50959"/>
    <w:rsid w:val="00A810D4"/>
    <w:rsid w:val="00A835BB"/>
    <w:rsid w:val="00AA5B73"/>
    <w:rsid w:val="00AC52F9"/>
    <w:rsid w:val="00B06701"/>
    <w:rsid w:val="00B34F64"/>
    <w:rsid w:val="00B55DCB"/>
    <w:rsid w:val="00B75C75"/>
    <w:rsid w:val="00BC39E7"/>
    <w:rsid w:val="00C24ACD"/>
    <w:rsid w:val="00C6282C"/>
    <w:rsid w:val="00D55974"/>
    <w:rsid w:val="00E23722"/>
    <w:rsid w:val="00E26773"/>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BFAB9"/>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923DC-9A26-4263-8CD1-37FE3399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Teacher</cp:lastModifiedBy>
  <cp:revision>15</cp:revision>
  <cp:lastPrinted>2022-06-22T03:03:00Z</cp:lastPrinted>
  <dcterms:created xsi:type="dcterms:W3CDTF">2021-10-27T02:51:00Z</dcterms:created>
  <dcterms:modified xsi:type="dcterms:W3CDTF">2022-06-22T04:06:00Z</dcterms:modified>
</cp:coreProperties>
</file>